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B79BC" w14:textId="77777777" w:rsidR="00AD2B8A" w:rsidRPr="00D41F45" w:rsidRDefault="00AD2B8A" w:rsidP="00AD2B8A">
      <w:pPr>
        <w:ind w:right="-5"/>
        <w:jc w:val="center"/>
        <w:rPr>
          <w:b/>
          <w:sz w:val="28"/>
          <w:szCs w:val="20"/>
          <w:lang w:val="en-US"/>
        </w:rPr>
      </w:pPr>
      <w:bookmarkStart w:id="0" w:name="bookmark3"/>
    </w:p>
    <w:p w14:paraId="6FA9D2D2" w14:textId="77777777" w:rsidR="00C97C83" w:rsidRPr="00C53A87" w:rsidRDefault="00C97C83" w:rsidP="00C97C83">
      <w:pPr>
        <w:ind w:right="-5"/>
        <w:jc w:val="center"/>
        <w:rPr>
          <w:b/>
          <w:sz w:val="28"/>
        </w:rPr>
      </w:pPr>
      <w:r w:rsidRPr="00C53A87">
        <w:rPr>
          <w:b/>
          <w:sz w:val="28"/>
        </w:rPr>
        <w:t>ИНСТИТУТ ОБЩЕЙ ПРОФЕССИОНАЛЬНОЙ ПОДГОТОВКИ</w:t>
      </w:r>
      <w:r>
        <w:rPr>
          <w:b/>
          <w:sz w:val="28"/>
        </w:rPr>
        <w:t xml:space="preserve"> (О)</w:t>
      </w:r>
    </w:p>
    <w:p w14:paraId="6109C4F6" w14:textId="77777777" w:rsidR="00C97C83" w:rsidRPr="00F612B0" w:rsidRDefault="00C97C83" w:rsidP="00C97C83">
      <w:pPr>
        <w:ind w:right="-5"/>
        <w:jc w:val="center"/>
        <w:rPr>
          <w:b/>
          <w:sz w:val="28"/>
        </w:rPr>
      </w:pPr>
      <w:r w:rsidRPr="00F612B0">
        <w:rPr>
          <w:b/>
          <w:sz w:val="28"/>
        </w:rPr>
        <w:t>Кафедра Высшей математики</w:t>
      </w:r>
    </w:p>
    <w:p w14:paraId="4ED6092D" w14:textId="77777777" w:rsidR="00C97C83" w:rsidRDefault="00C97C83" w:rsidP="00C97C83">
      <w:pPr>
        <w:rPr>
          <w:rFonts w:ascii="Book Antiqua" w:hAnsi="Book Antiqua"/>
          <w:b/>
        </w:rPr>
      </w:pPr>
    </w:p>
    <w:p w14:paraId="042AEE33" w14:textId="77777777" w:rsidR="00C97C83" w:rsidRDefault="00C97C83" w:rsidP="00C97C83">
      <w:pPr>
        <w:rPr>
          <w:rFonts w:ascii="Book Antiqua" w:hAnsi="Book Antiqua"/>
          <w:b/>
        </w:rPr>
      </w:pPr>
    </w:p>
    <w:p w14:paraId="7E00CEC0" w14:textId="77777777" w:rsidR="00C97C83" w:rsidRPr="00032064" w:rsidRDefault="00C97C83" w:rsidP="00C97C83">
      <w:pPr>
        <w:rPr>
          <w:rFonts w:ascii="Book Antiqua" w:hAnsi="Book Antiqua"/>
          <w:b/>
        </w:rPr>
      </w:pPr>
    </w:p>
    <w:tbl>
      <w:tblPr>
        <w:tblStyle w:val="a4"/>
        <w:tblW w:w="4678"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C97C83" w:rsidRPr="00032064" w14:paraId="6CC75BD7" w14:textId="77777777" w:rsidTr="00F13BC8">
        <w:tc>
          <w:tcPr>
            <w:tcW w:w="4678" w:type="dxa"/>
          </w:tcPr>
          <w:p w14:paraId="28D19D98" w14:textId="77777777" w:rsidR="00F31D8C" w:rsidRDefault="00F31D8C" w:rsidP="00F31D8C">
            <w:pPr>
              <w:rPr>
                <w:sz w:val="28"/>
                <w:szCs w:val="28"/>
              </w:rPr>
            </w:pPr>
            <w:r>
              <w:rPr>
                <w:sz w:val="28"/>
                <w:szCs w:val="28"/>
              </w:rPr>
              <w:t>Одобрено на заседании</w:t>
            </w:r>
          </w:p>
          <w:p w14:paraId="0C9793A8" w14:textId="77777777" w:rsidR="00F31D8C" w:rsidRDefault="00F31D8C" w:rsidP="00F31D8C">
            <w:pPr>
              <w:rPr>
                <w:sz w:val="28"/>
                <w:szCs w:val="28"/>
              </w:rPr>
            </w:pPr>
            <w:r>
              <w:rPr>
                <w:sz w:val="28"/>
                <w:szCs w:val="28"/>
              </w:rPr>
              <w:t>Ученого совета ИАТЭ НИЯУ МИФИ</w:t>
            </w:r>
          </w:p>
          <w:p w14:paraId="2E0859CA" w14:textId="77777777" w:rsidR="00F31D8C" w:rsidRDefault="00F31D8C" w:rsidP="00F31D8C">
            <w:pPr>
              <w:rPr>
                <w:sz w:val="28"/>
                <w:szCs w:val="28"/>
              </w:rPr>
            </w:pPr>
            <w:r>
              <w:rPr>
                <w:sz w:val="28"/>
                <w:szCs w:val="28"/>
              </w:rPr>
              <w:t>Протокол от 24.04.2023 № 23.4</w:t>
            </w:r>
          </w:p>
          <w:p w14:paraId="64F02BA6" w14:textId="25E68FE4" w:rsidR="00C97C83" w:rsidRPr="00032064" w:rsidRDefault="00C97C83" w:rsidP="00F13BC8">
            <w:pPr>
              <w:rPr>
                <w:sz w:val="28"/>
                <w:szCs w:val="28"/>
              </w:rPr>
            </w:pPr>
          </w:p>
        </w:tc>
      </w:tr>
    </w:tbl>
    <w:p w14:paraId="371B2D75" w14:textId="77777777" w:rsidR="002223D3" w:rsidRPr="005B7A37" w:rsidRDefault="002223D3" w:rsidP="00AD2B8A">
      <w:pPr>
        <w:ind w:right="-5"/>
        <w:jc w:val="center"/>
        <w:rPr>
          <w:b/>
          <w:sz w:val="28"/>
          <w:szCs w:val="20"/>
        </w:rPr>
      </w:pP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BE60F2" w:rsidRPr="005B7A37" w14:paraId="2880B14C" w14:textId="77777777" w:rsidTr="008B535D">
        <w:tc>
          <w:tcPr>
            <w:tcW w:w="9498" w:type="dxa"/>
            <w:tcFitText/>
            <w:vAlign w:val="center"/>
          </w:tcPr>
          <w:p w14:paraId="28ABC024" w14:textId="77777777" w:rsidR="00BE60F2" w:rsidRPr="00C97C83" w:rsidRDefault="00BE60F2" w:rsidP="00BE60F2">
            <w:pPr>
              <w:jc w:val="center"/>
              <w:rPr>
                <w:sz w:val="20"/>
                <w:szCs w:val="20"/>
              </w:rPr>
            </w:pPr>
            <w:r w:rsidRPr="00C97C83">
              <w:rPr>
                <w:spacing w:val="23"/>
                <w:sz w:val="20"/>
                <w:szCs w:val="20"/>
              </w:rPr>
              <w:t xml:space="preserve">МИНИСТЕРСТВО НАУКИ </w:t>
            </w:r>
            <w:r w:rsidR="00841D6C" w:rsidRPr="00C97C83">
              <w:rPr>
                <w:spacing w:val="23"/>
                <w:sz w:val="20"/>
                <w:szCs w:val="20"/>
              </w:rPr>
              <w:t xml:space="preserve">И ВЫСШЕГО ОБРАЗОВАНИЯ </w:t>
            </w:r>
            <w:r w:rsidRPr="00C97C83">
              <w:rPr>
                <w:spacing w:val="23"/>
                <w:sz w:val="20"/>
                <w:szCs w:val="20"/>
              </w:rPr>
              <w:t>РОССИЙСКОЙ ФЕДЕРАЦИ</w:t>
            </w:r>
            <w:r w:rsidRPr="00C97C83">
              <w:rPr>
                <w:spacing w:val="17"/>
                <w:sz w:val="20"/>
                <w:szCs w:val="20"/>
              </w:rPr>
              <w:t>И</w:t>
            </w:r>
          </w:p>
          <w:p w14:paraId="5FF6E85D" w14:textId="77777777" w:rsidR="00BE60F2" w:rsidRPr="00C97C83" w:rsidRDefault="00BE60F2" w:rsidP="00BE60F2">
            <w:pPr>
              <w:jc w:val="center"/>
              <w:rPr>
                <w:caps/>
                <w:sz w:val="16"/>
                <w:szCs w:val="16"/>
              </w:rPr>
            </w:pPr>
            <w:r w:rsidRPr="00C97C83">
              <w:rPr>
                <w:caps/>
                <w:spacing w:val="12"/>
                <w:sz w:val="15"/>
                <w:szCs w:val="15"/>
              </w:rPr>
              <w:t>федеральное государственное АВТОНОМНОЕ образовательное учреждение высшего образовани</w:t>
            </w:r>
            <w:r w:rsidRPr="00C97C83">
              <w:rPr>
                <w:caps/>
                <w:spacing w:val="38"/>
                <w:sz w:val="15"/>
                <w:szCs w:val="15"/>
              </w:rPr>
              <w:t>я</w:t>
            </w:r>
          </w:p>
          <w:p w14:paraId="1E3D15F9" w14:textId="77777777" w:rsidR="00BE60F2" w:rsidRPr="005B7A37" w:rsidRDefault="00BE60F2" w:rsidP="00BE60F2">
            <w:pPr>
              <w:jc w:val="center"/>
              <w:rPr>
                <w:spacing w:val="20"/>
                <w:sz w:val="20"/>
                <w:szCs w:val="20"/>
              </w:rPr>
            </w:pPr>
            <w:r w:rsidRPr="00C97C83">
              <w:rPr>
                <w:spacing w:val="60"/>
                <w:sz w:val="20"/>
                <w:szCs w:val="20"/>
              </w:rPr>
              <w:t>«Национальный исследовательский ядерный университет «МИФИ</w:t>
            </w:r>
            <w:r w:rsidRPr="00C97C83">
              <w:rPr>
                <w:spacing w:val="22"/>
                <w:sz w:val="20"/>
                <w:szCs w:val="20"/>
              </w:rPr>
              <w:t>»</w:t>
            </w:r>
          </w:p>
        </w:tc>
      </w:tr>
      <w:tr w:rsidR="00BE60F2" w:rsidRPr="005B7A37" w14:paraId="257C1D9D" w14:textId="77777777" w:rsidTr="008B535D">
        <w:tc>
          <w:tcPr>
            <w:tcW w:w="9498" w:type="dxa"/>
          </w:tcPr>
          <w:p w14:paraId="6C1E8128" w14:textId="77777777" w:rsidR="00BE60F2" w:rsidRPr="005B7A37" w:rsidRDefault="00BE60F2" w:rsidP="00BE60F2">
            <w:pPr>
              <w:jc w:val="center"/>
              <w:rPr>
                <w:b/>
              </w:rPr>
            </w:pPr>
            <w:r w:rsidRPr="005B7A37">
              <w:rPr>
                <w:b/>
              </w:rPr>
              <w:t xml:space="preserve">Обнинский институт атомной энергетики – </w:t>
            </w:r>
          </w:p>
          <w:p w14:paraId="694DBF7C" w14:textId="77777777" w:rsidR="000C62D4" w:rsidRPr="005B7A37" w:rsidRDefault="00BE60F2" w:rsidP="00BE60F2">
            <w:pPr>
              <w:jc w:val="center"/>
              <w:rPr>
                <w:sz w:val="20"/>
                <w:szCs w:val="20"/>
              </w:rPr>
            </w:pPr>
            <w:r w:rsidRPr="005B7A37">
              <w:rPr>
                <w:sz w:val="20"/>
                <w:szCs w:val="20"/>
              </w:rPr>
              <w:t>филиал федерального государственного автономного образовательного учреждения высшего образования</w:t>
            </w:r>
          </w:p>
          <w:p w14:paraId="66B7DDDF" w14:textId="77777777" w:rsidR="00BE60F2" w:rsidRPr="005B7A37" w:rsidRDefault="00BE60F2" w:rsidP="00BE60F2">
            <w:pPr>
              <w:jc w:val="center"/>
              <w:rPr>
                <w:sz w:val="20"/>
                <w:szCs w:val="20"/>
              </w:rPr>
            </w:pPr>
            <w:r w:rsidRPr="005B7A37">
              <w:rPr>
                <w:sz w:val="20"/>
                <w:szCs w:val="20"/>
              </w:rPr>
              <w:t>«Национальный исследовательский ядерный университет «МИФИ»</w:t>
            </w:r>
          </w:p>
          <w:p w14:paraId="36C7AE72" w14:textId="77777777" w:rsidR="00BE60F2" w:rsidRPr="005B7A37" w:rsidRDefault="00BE60F2" w:rsidP="00BE60F2">
            <w:pPr>
              <w:spacing w:line="240" w:lineRule="atLeast"/>
              <w:jc w:val="center"/>
            </w:pPr>
            <w:r w:rsidRPr="005B7A37">
              <w:rPr>
                <w:b/>
              </w:rPr>
              <w:t>(ИАТЭ НИЯУ МИФИ)</w:t>
            </w:r>
          </w:p>
        </w:tc>
      </w:tr>
    </w:tbl>
    <w:p w14:paraId="2588CD7A" w14:textId="77777777" w:rsidR="00AD2B8A" w:rsidRPr="005B7A37" w:rsidRDefault="00AD2B8A" w:rsidP="00AD2B8A">
      <w:pPr>
        <w:rPr>
          <w:rFonts w:ascii="Book Antiqua" w:hAnsi="Book Antiqua"/>
          <w:b/>
          <w:sz w:val="28"/>
          <w:szCs w:val="28"/>
        </w:rPr>
      </w:pPr>
    </w:p>
    <w:p w14:paraId="0C3F9911" w14:textId="77777777" w:rsidR="00B330A7" w:rsidRDefault="00B330A7" w:rsidP="00B330A7">
      <w:pPr>
        <w:jc w:val="right"/>
      </w:pPr>
    </w:p>
    <w:p w14:paraId="7EDFC92F" w14:textId="77777777" w:rsidR="00B330A7" w:rsidRDefault="00B330A7" w:rsidP="00B330A7">
      <w:pPr>
        <w:jc w:val="right"/>
      </w:pPr>
    </w:p>
    <w:p w14:paraId="6A361020" w14:textId="77777777" w:rsidR="00B330A7" w:rsidRDefault="005B7A37" w:rsidP="00B330A7">
      <w:pPr>
        <w:jc w:val="center"/>
        <w:rPr>
          <w:b/>
          <w:sz w:val="32"/>
          <w:szCs w:val="32"/>
        </w:rPr>
      </w:pPr>
      <w:r>
        <w:rPr>
          <w:b/>
          <w:sz w:val="32"/>
          <w:szCs w:val="32"/>
        </w:rPr>
        <w:t xml:space="preserve">МЕТОДИЧЕСКИЕ </w:t>
      </w:r>
      <w:r w:rsidR="00AF41C2">
        <w:rPr>
          <w:b/>
          <w:sz w:val="32"/>
          <w:szCs w:val="32"/>
        </w:rPr>
        <w:t>РЕКОМЕНДАЦИИ</w:t>
      </w:r>
    </w:p>
    <w:p w14:paraId="371585CD" w14:textId="77777777" w:rsidR="005B7A37" w:rsidRDefault="00AF41C2" w:rsidP="00B330A7">
      <w:pPr>
        <w:jc w:val="center"/>
        <w:rPr>
          <w:b/>
          <w:sz w:val="32"/>
          <w:szCs w:val="32"/>
        </w:rPr>
      </w:pPr>
      <w:r>
        <w:rPr>
          <w:b/>
          <w:sz w:val="32"/>
          <w:szCs w:val="32"/>
        </w:rPr>
        <w:t xml:space="preserve">для </w:t>
      </w:r>
      <w:r w:rsidR="005B7A37">
        <w:rPr>
          <w:b/>
          <w:sz w:val="32"/>
          <w:szCs w:val="32"/>
        </w:rPr>
        <w:t>студент</w:t>
      </w:r>
      <w:r>
        <w:rPr>
          <w:b/>
          <w:sz w:val="32"/>
          <w:szCs w:val="32"/>
        </w:rPr>
        <w:t>ов</w:t>
      </w:r>
    </w:p>
    <w:p w14:paraId="4FBACBB5" w14:textId="77777777" w:rsidR="005B7A37" w:rsidRPr="006829D8" w:rsidRDefault="00AF41C2" w:rsidP="00B330A7">
      <w:pPr>
        <w:jc w:val="center"/>
        <w:rPr>
          <w:b/>
          <w:sz w:val="32"/>
          <w:szCs w:val="32"/>
        </w:rPr>
      </w:pPr>
      <w:r>
        <w:rPr>
          <w:b/>
          <w:sz w:val="32"/>
          <w:szCs w:val="32"/>
        </w:rPr>
        <w:t xml:space="preserve">по </w:t>
      </w:r>
      <w:r w:rsidR="00237B3F">
        <w:rPr>
          <w:b/>
          <w:sz w:val="32"/>
          <w:szCs w:val="32"/>
        </w:rPr>
        <w:t xml:space="preserve">освоению </w:t>
      </w:r>
      <w:r w:rsidR="005B7A37">
        <w:rPr>
          <w:b/>
          <w:sz w:val="32"/>
          <w:szCs w:val="32"/>
        </w:rPr>
        <w:t>дисциплин</w:t>
      </w:r>
      <w:r w:rsidR="00237B3F">
        <w:rPr>
          <w:b/>
          <w:sz w:val="32"/>
          <w:szCs w:val="32"/>
        </w:rPr>
        <w:t>ы</w:t>
      </w:r>
    </w:p>
    <w:p w14:paraId="4C25CE79" w14:textId="77777777" w:rsidR="00B330A7" w:rsidRPr="000E1643" w:rsidRDefault="00B330A7" w:rsidP="00B330A7">
      <w:pPr>
        <w:rPr>
          <w:sz w:val="28"/>
          <w:szCs w:val="28"/>
        </w:rPr>
      </w:pPr>
    </w:p>
    <w:p w14:paraId="616ECB20" w14:textId="77777777" w:rsidR="00B330A7" w:rsidRPr="00BD14EB" w:rsidRDefault="00B330A7" w:rsidP="00B330A7">
      <w:pPr>
        <w:rPr>
          <w:sz w:val="28"/>
          <w:szCs w:val="28"/>
        </w:rPr>
      </w:pPr>
    </w:p>
    <w:tbl>
      <w:tblPr>
        <w:tblW w:w="0" w:type="auto"/>
        <w:tblLook w:val="04A0" w:firstRow="1" w:lastRow="0" w:firstColumn="1" w:lastColumn="0" w:noHBand="0" w:noVBand="1"/>
      </w:tblPr>
      <w:tblGrid>
        <w:gridCol w:w="9353"/>
      </w:tblGrid>
      <w:tr w:rsidR="00B330A7" w:rsidRPr="00BD14EB" w14:paraId="537411C7" w14:textId="77777777" w:rsidTr="000C62D4">
        <w:tc>
          <w:tcPr>
            <w:tcW w:w="10136" w:type="dxa"/>
            <w:tcBorders>
              <w:bottom w:val="single" w:sz="4" w:space="0" w:color="auto"/>
            </w:tcBorders>
          </w:tcPr>
          <w:p w14:paraId="72737C4A" w14:textId="77777777" w:rsidR="00B330A7" w:rsidRPr="00917840" w:rsidRDefault="00B556DA" w:rsidP="00B556DA">
            <w:pPr>
              <w:jc w:val="center"/>
              <w:rPr>
                <w:color w:val="FF0000"/>
                <w:sz w:val="28"/>
                <w:szCs w:val="28"/>
              </w:rPr>
            </w:pPr>
            <w:r w:rsidRPr="00F31D8C">
              <w:rPr>
                <w:b/>
                <w:bCs/>
                <w:sz w:val="28"/>
              </w:rPr>
              <w:t>АНАЛИТИЧЕСКАЯ ГЕОМЕТРИЯ</w:t>
            </w:r>
          </w:p>
        </w:tc>
      </w:tr>
      <w:tr w:rsidR="00B330A7" w14:paraId="33CBCA68" w14:textId="77777777" w:rsidTr="000C62D4">
        <w:tc>
          <w:tcPr>
            <w:tcW w:w="10136" w:type="dxa"/>
            <w:tcBorders>
              <w:top w:val="single" w:sz="4" w:space="0" w:color="auto"/>
            </w:tcBorders>
          </w:tcPr>
          <w:p w14:paraId="26DAD28A" w14:textId="77777777" w:rsidR="00B330A7" w:rsidRPr="000E1643" w:rsidRDefault="00B330A7" w:rsidP="00941AAC">
            <w:pPr>
              <w:jc w:val="center"/>
              <w:rPr>
                <w:i/>
                <w:sz w:val="20"/>
                <w:szCs w:val="20"/>
              </w:rPr>
            </w:pPr>
            <w:r w:rsidRPr="000E1643">
              <w:rPr>
                <w:i/>
                <w:sz w:val="20"/>
                <w:szCs w:val="20"/>
              </w:rPr>
              <w:t>название дисциплины</w:t>
            </w:r>
          </w:p>
        </w:tc>
      </w:tr>
      <w:tr w:rsidR="00B330A7" w14:paraId="7EE0776B" w14:textId="77777777" w:rsidTr="000C62D4">
        <w:tc>
          <w:tcPr>
            <w:tcW w:w="10136" w:type="dxa"/>
          </w:tcPr>
          <w:p w14:paraId="2C20BC31" w14:textId="77777777" w:rsidR="00B330A7" w:rsidRDefault="00B330A7" w:rsidP="00941AAC"/>
        </w:tc>
      </w:tr>
      <w:tr w:rsidR="00B330A7" w:rsidRPr="00BD14EB" w14:paraId="6160F1CA" w14:textId="77777777" w:rsidTr="000C62D4">
        <w:tc>
          <w:tcPr>
            <w:tcW w:w="10136" w:type="dxa"/>
          </w:tcPr>
          <w:p w14:paraId="045238FD" w14:textId="77777777" w:rsidR="00B330A7" w:rsidRPr="000E1643" w:rsidRDefault="00B330A7" w:rsidP="0006212E">
            <w:pPr>
              <w:jc w:val="center"/>
              <w:rPr>
                <w:sz w:val="28"/>
                <w:szCs w:val="28"/>
              </w:rPr>
            </w:pPr>
            <w:r w:rsidRPr="00841D6C">
              <w:rPr>
                <w:sz w:val="28"/>
                <w:szCs w:val="28"/>
              </w:rPr>
              <w:t xml:space="preserve">для </w:t>
            </w:r>
            <w:r w:rsidR="0006212E" w:rsidRPr="00A25B18">
              <w:rPr>
                <w:sz w:val="28"/>
                <w:szCs w:val="28"/>
              </w:rPr>
              <w:t>студентов направления подготовки</w:t>
            </w:r>
          </w:p>
        </w:tc>
      </w:tr>
      <w:tr w:rsidR="00B330A7" w:rsidRPr="00BD14EB" w14:paraId="36C873DA" w14:textId="77777777" w:rsidTr="000C62D4">
        <w:tc>
          <w:tcPr>
            <w:tcW w:w="10136" w:type="dxa"/>
          </w:tcPr>
          <w:p w14:paraId="5F28AED8" w14:textId="77777777" w:rsidR="00B330A7" w:rsidRPr="000E1643" w:rsidRDefault="00B330A7" w:rsidP="00941AAC">
            <w:pPr>
              <w:rPr>
                <w:sz w:val="28"/>
                <w:szCs w:val="28"/>
              </w:rPr>
            </w:pPr>
          </w:p>
        </w:tc>
      </w:tr>
      <w:tr w:rsidR="00B330A7" w:rsidRPr="00BD14EB" w14:paraId="0AEF17D0" w14:textId="77777777" w:rsidTr="000C62D4">
        <w:tc>
          <w:tcPr>
            <w:tcW w:w="10136" w:type="dxa"/>
            <w:tcBorders>
              <w:bottom w:val="single" w:sz="4" w:space="0" w:color="auto"/>
            </w:tcBorders>
          </w:tcPr>
          <w:p w14:paraId="431154CD" w14:textId="19073B2D" w:rsidR="00B330A7" w:rsidRPr="000E1643" w:rsidRDefault="009728EB" w:rsidP="009728EB">
            <w:pPr>
              <w:jc w:val="center"/>
              <w:rPr>
                <w:sz w:val="28"/>
                <w:szCs w:val="28"/>
              </w:rPr>
            </w:pPr>
            <w:r>
              <w:rPr>
                <w:color w:val="000000"/>
                <w:sz w:val="28"/>
                <w:szCs w:val="28"/>
              </w:rPr>
              <w:t>0</w:t>
            </w:r>
            <w:r w:rsidR="00F31D8C">
              <w:rPr>
                <w:color w:val="000000"/>
                <w:sz w:val="28"/>
                <w:szCs w:val="28"/>
              </w:rPr>
              <w:t>4</w:t>
            </w:r>
            <w:r w:rsidR="0006212E" w:rsidRPr="00D97C2C">
              <w:rPr>
                <w:color w:val="000000"/>
                <w:sz w:val="28"/>
                <w:szCs w:val="28"/>
              </w:rPr>
              <w:t>.03.0</w:t>
            </w:r>
            <w:r w:rsidR="00F31D8C">
              <w:rPr>
                <w:color w:val="000000"/>
                <w:sz w:val="28"/>
                <w:szCs w:val="28"/>
              </w:rPr>
              <w:t>1</w:t>
            </w:r>
            <w:r w:rsidR="0006212E" w:rsidRPr="00D97C2C">
              <w:rPr>
                <w:color w:val="000000"/>
                <w:sz w:val="28"/>
                <w:szCs w:val="28"/>
              </w:rPr>
              <w:t xml:space="preserve"> </w:t>
            </w:r>
            <w:r w:rsidR="00F31D8C">
              <w:rPr>
                <w:color w:val="000000"/>
                <w:sz w:val="28"/>
                <w:szCs w:val="28"/>
              </w:rPr>
              <w:t>Химия</w:t>
            </w:r>
          </w:p>
        </w:tc>
      </w:tr>
      <w:tr w:rsidR="00B330A7" w:rsidRPr="006829D8" w14:paraId="42366780" w14:textId="77777777" w:rsidTr="000C62D4">
        <w:tc>
          <w:tcPr>
            <w:tcW w:w="10136" w:type="dxa"/>
            <w:tcBorders>
              <w:top w:val="single" w:sz="4" w:space="0" w:color="auto"/>
            </w:tcBorders>
          </w:tcPr>
          <w:p w14:paraId="11714A27" w14:textId="77777777" w:rsidR="00B330A7" w:rsidRPr="000E1643" w:rsidRDefault="002223D3" w:rsidP="00206C04">
            <w:pPr>
              <w:jc w:val="center"/>
              <w:rPr>
                <w:i/>
                <w:sz w:val="20"/>
                <w:szCs w:val="20"/>
              </w:rPr>
            </w:pPr>
            <w:r w:rsidRPr="0052194D">
              <w:rPr>
                <w:i/>
                <w:sz w:val="20"/>
                <w:szCs w:val="20"/>
              </w:rPr>
              <w:t xml:space="preserve">код и </w:t>
            </w:r>
            <w:r>
              <w:rPr>
                <w:i/>
                <w:sz w:val="20"/>
                <w:szCs w:val="20"/>
              </w:rPr>
              <w:t>название направления подготовки</w:t>
            </w:r>
          </w:p>
        </w:tc>
      </w:tr>
      <w:tr w:rsidR="00B330A7" w:rsidRPr="006829D8" w14:paraId="36108964" w14:textId="77777777" w:rsidTr="005B7A37">
        <w:tc>
          <w:tcPr>
            <w:tcW w:w="10136" w:type="dxa"/>
            <w:shd w:val="clear" w:color="auto" w:fill="auto"/>
          </w:tcPr>
          <w:p w14:paraId="3C2D6F38" w14:textId="77777777" w:rsidR="00B330A7" w:rsidRPr="005B7A37" w:rsidRDefault="00B330A7" w:rsidP="00941AAC">
            <w:pPr>
              <w:jc w:val="center"/>
              <w:rPr>
                <w:i/>
              </w:rPr>
            </w:pPr>
          </w:p>
        </w:tc>
      </w:tr>
      <w:tr w:rsidR="00B330A7" w:rsidRPr="00BD14EB" w14:paraId="747C3925" w14:textId="77777777" w:rsidTr="005B7A37">
        <w:tc>
          <w:tcPr>
            <w:tcW w:w="10136" w:type="dxa"/>
            <w:shd w:val="clear" w:color="auto" w:fill="auto"/>
          </w:tcPr>
          <w:p w14:paraId="33739732" w14:textId="77777777" w:rsidR="000C62D4" w:rsidRPr="005B7A37" w:rsidRDefault="000C62D4" w:rsidP="00841D6C">
            <w:pPr>
              <w:jc w:val="center"/>
              <w:rPr>
                <w:sz w:val="28"/>
                <w:szCs w:val="28"/>
              </w:rPr>
            </w:pPr>
          </w:p>
        </w:tc>
      </w:tr>
      <w:tr w:rsidR="00B330A7" w:rsidRPr="00BD14EB" w14:paraId="624D40B1" w14:textId="77777777" w:rsidTr="000C62D4">
        <w:tc>
          <w:tcPr>
            <w:tcW w:w="10136" w:type="dxa"/>
            <w:tcBorders>
              <w:bottom w:val="single" w:sz="4" w:space="0" w:color="auto"/>
            </w:tcBorders>
          </w:tcPr>
          <w:p w14:paraId="5CA9346E" w14:textId="77777777" w:rsidR="00B330A7" w:rsidRPr="00BA710A" w:rsidRDefault="00B330A7" w:rsidP="00941AAC">
            <w:pPr>
              <w:jc w:val="center"/>
              <w:rPr>
                <w:sz w:val="28"/>
                <w:szCs w:val="28"/>
              </w:rPr>
            </w:pPr>
          </w:p>
        </w:tc>
      </w:tr>
      <w:tr w:rsidR="00B330A7" w:rsidRPr="006829D8" w14:paraId="4A6455C6" w14:textId="77777777" w:rsidTr="000C62D4">
        <w:tc>
          <w:tcPr>
            <w:tcW w:w="10136" w:type="dxa"/>
            <w:tcBorders>
              <w:top w:val="single" w:sz="4" w:space="0" w:color="auto"/>
            </w:tcBorders>
          </w:tcPr>
          <w:p w14:paraId="48B7B33F" w14:textId="77777777" w:rsidR="00B330A7" w:rsidRPr="00BA710A" w:rsidRDefault="00B330A7" w:rsidP="00206C04">
            <w:pPr>
              <w:jc w:val="center"/>
            </w:pPr>
          </w:p>
        </w:tc>
      </w:tr>
      <w:tr w:rsidR="00B330A7" w:rsidRPr="006829D8" w14:paraId="2D8F6003" w14:textId="77777777" w:rsidTr="000C62D4">
        <w:tc>
          <w:tcPr>
            <w:tcW w:w="10136" w:type="dxa"/>
          </w:tcPr>
          <w:p w14:paraId="063B5743" w14:textId="77777777" w:rsidR="00B330A7" w:rsidRPr="000E1643" w:rsidRDefault="00B330A7" w:rsidP="00941AAC">
            <w:pPr>
              <w:jc w:val="center"/>
              <w:rPr>
                <w:i/>
              </w:rPr>
            </w:pPr>
          </w:p>
        </w:tc>
      </w:tr>
      <w:tr w:rsidR="00B330A7" w:rsidRPr="00BD14EB" w14:paraId="234A4B7A" w14:textId="77777777" w:rsidTr="000C62D4">
        <w:tc>
          <w:tcPr>
            <w:tcW w:w="10136" w:type="dxa"/>
          </w:tcPr>
          <w:p w14:paraId="70630F2E" w14:textId="77777777" w:rsidR="00B330A7" w:rsidRPr="000E1643" w:rsidRDefault="00B330A7" w:rsidP="00941AAC">
            <w:pPr>
              <w:jc w:val="center"/>
              <w:rPr>
                <w:i/>
                <w:sz w:val="28"/>
                <w:szCs w:val="28"/>
              </w:rPr>
            </w:pPr>
          </w:p>
        </w:tc>
      </w:tr>
      <w:tr w:rsidR="00B330A7" w:rsidRPr="00BD14EB" w14:paraId="160B8BA0" w14:textId="77777777" w:rsidTr="000C62D4">
        <w:tc>
          <w:tcPr>
            <w:tcW w:w="10136" w:type="dxa"/>
          </w:tcPr>
          <w:p w14:paraId="743E5338" w14:textId="77777777" w:rsidR="00B330A7" w:rsidRPr="000E1643" w:rsidRDefault="00B330A7" w:rsidP="00841D6C">
            <w:pPr>
              <w:jc w:val="center"/>
              <w:rPr>
                <w:sz w:val="28"/>
                <w:szCs w:val="28"/>
              </w:rPr>
            </w:pPr>
            <w:r w:rsidRPr="000E1643">
              <w:rPr>
                <w:sz w:val="28"/>
                <w:szCs w:val="28"/>
              </w:rPr>
              <w:t xml:space="preserve">Форма обучения: </w:t>
            </w:r>
            <w:r w:rsidRPr="00F31D8C">
              <w:rPr>
                <w:sz w:val="28"/>
                <w:szCs w:val="28"/>
              </w:rPr>
              <w:t>очная</w:t>
            </w:r>
          </w:p>
        </w:tc>
      </w:tr>
    </w:tbl>
    <w:p w14:paraId="53F82B67" w14:textId="77777777" w:rsidR="00B330A7" w:rsidRDefault="00B330A7" w:rsidP="00B330A7">
      <w:pPr>
        <w:jc w:val="center"/>
        <w:rPr>
          <w:sz w:val="28"/>
          <w:szCs w:val="28"/>
        </w:rPr>
      </w:pPr>
    </w:p>
    <w:p w14:paraId="72A5E3AF" w14:textId="77777777" w:rsidR="00B330A7" w:rsidRDefault="00B330A7" w:rsidP="00B330A7">
      <w:pPr>
        <w:jc w:val="center"/>
        <w:rPr>
          <w:sz w:val="28"/>
          <w:szCs w:val="28"/>
        </w:rPr>
      </w:pPr>
    </w:p>
    <w:p w14:paraId="611CA589" w14:textId="77777777" w:rsidR="00841D6C" w:rsidRDefault="00841D6C" w:rsidP="00B330A7">
      <w:pPr>
        <w:jc w:val="center"/>
        <w:rPr>
          <w:sz w:val="28"/>
          <w:szCs w:val="28"/>
        </w:rPr>
      </w:pPr>
    </w:p>
    <w:p w14:paraId="23076771" w14:textId="77777777" w:rsidR="008B680C" w:rsidRDefault="008B680C" w:rsidP="00B330A7">
      <w:pPr>
        <w:jc w:val="center"/>
        <w:rPr>
          <w:sz w:val="28"/>
          <w:szCs w:val="28"/>
        </w:rPr>
      </w:pPr>
    </w:p>
    <w:p w14:paraId="2D6C92F7" w14:textId="77777777" w:rsidR="00841D6C" w:rsidRDefault="00841D6C" w:rsidP="00F31D8C">
      <w:pPr>
        <w:rPr>
          <w:sz w:val="28"/>
          <w:szCs w:val="28"/>
        </w:rPr>
      </w:pPr>
    </w:p>
    <w:p w14:paraId="394ED117" w14:textId="77777777" w:rsidR="00841D6C" w:rsidRDefault="00841D6C" w:rsidP="00B330A7">
      <w:pPr>
        <w:jc w:val="center"/>
        <w:rPr>
          <w:sz w:val="28"/>
          <w:szCs w:val="28"/>
        </w:rPr>
      </w:pPr>
    </w:p>
    <w:p w14:paraId="1FB84483" w14:textId="58F0B149" w:rsidR="00B330A7" w:rsidRDefault="00B330A7" w:rsidP="00841D6C">
      <w:pPr>
        <w:spacing w:line="276" w:lineRule="auto"/>
        <w:ind w:left="426"/>
        <w:jc w:val="center"/>
        <w:rPr>
          <w:rStyle w:val="FontStyle140"/>
        </w:rPr>
      </w:pPr>
      <w:r w:rsidRPr="00BD14EB">
        <w:rPr>
          <w:b/>
          <w:sz w:val="28"/>
          <w:szCs w:val="28"/>
        </w:rPr>
        <w:t>г. Обнинск 20</w:t>
      </w:r>
      <w:r w:rsidR="009728EB">
        <w:rPr>
          <w:b/>
          <w:sz w:val="28"/>
          <w:szCs w:val="28"/>
        </w:rPr>
        <w:t>2</w:t>
      </w:r>
      <w:r w:rsidR="00F31D8C">
        <w:rPr>
          <w:b/>
          <w:sz w:val="28"/>
          <w:szCs w:val="28"/>
        </w:rPr>
        <w:t>3</w:t>
      </w:r>
      <w:r w:rsidRPr="00BD14EB">
        <w:rPr>
          <w:b/>
          <w:sz w:val="28"/>
          <w:szCs w:val="28"/>
        </w:rPr>
        <w:t xml:space="preserve"> г.</w:t>
      </w:r>
      <w:r>
        <w:rPr>
          <w:rStyle w:val="FontStyle140"/>
        </w:rPr>
        <w:br w:type="page"/>
      </w:r>
    </w:p>
    <w:p w14:paraId="7B29114E" w14:textId="77777777" w:rsidR="008B535D" w:rsidRPr="00AA6D69" w:rsidRDefault="008B535D" w:rsidP="008B535D">
      <w:pPr>
        <w:shd w:val="clear" w:color="auto" w:fill="FFFFFF"/>
        <w:jc w:val="center"/>
        <w:rPr>
          <w:b/>
          <w:color w:val="000000"/>
          <w:sz w:val="28"/>
          <w:szCs w:val="28"/>
        </w:rPr>
      </w:pPr>
      <w:r w:rsidRPr="00AA6D69">
        <w:rPr>
          <w:b/>
          <w:color w:val="000000"/>
          <w:sz w:val="28"/>
          <w:szCs w:val="28"/>
        </w:rPr>
        <w:lastRenderedPageBreak/>
        <w:t>ВВЕДЕНИЕ</w:t>
      </w:r>
    </w:p>
    <w:p w14:paraId="7189D49E" w14:textId="77777777" w:rsidR="008B535D" w:rsidRPr="00AA6D69" w:rsidRDefault="008B535D" w:rsidP="008B535D">
      <w:pPr>
        <w:shd w:val="clear" w:color="auto" w:fill="FFFFFF"/>
        <w:jc w:val="center"/>
        <w:rPr>
          <w:color w:val="000000"/>
          <w:sz w:val="28"/>
          <w:szCs w:val="28"/>
        </w:rPr>
      </w:pPr>
    </w:p>
    <w:p w14:paraId="4FAEB832" w14:textId="77777777" w:rsidR="008B535D" w:rsidRDefault="004A7313" w:rsidP="00370CCB">
      <w:pPr>
        <w:shd w:val="clear" w:color="auto" w:fill="FFFFFF"/>
        <w:ind w:firstLine="709"/>
        <w:jc w:val="both"/>
        <w:rPr>
          <w:color w:val="000000"/>
          <w:sz w:val="28"/>
          <w:szCs w:val="28"/>
        </w:rPr>
      </w:pPr>
      <w:r w:rsidRPr="004A7313">
        <w:rPr>
          <w:color w:val="333333"/>
          <w:sz w:val="28"/>
          <w:szCs w:val="28"/>
        </w:rPr>
        <w:t xml:space="preserve">Методические </w:t>
      </w:r>
      <w:r>
        <w:rPr>
          <w:color w:val="333333"/>
          <w:sz w:val="28"/>
          <w:szCs w:val="28"/>
        </w:rPr>
        <w:t>рекомендации</w:t>
      </w:r>
      <w:r w:rsidRPr="004A7313">
        <w:rPr>
          <w:color w:val="333333"/>
          <w:sz w:val="28"/>
          <w:szCs w:val="28"/>
        </w:rPr>
        <w:t xml:space="preserve"> для обучающихся по освоению дисциплины </w:t>
      </w:r>
      <w:r>
        <w:rPr>
          <w:color w:val="333333"/>
          <w:sz w:val="28"/>
          <w:szCs w:val="28"/>
        </w:rPr>
        <w:t>«</w:t>
      </w:r>
      <w:r w:rsidR="00E144D8">
        <w:rPr>
          <w:color w:val="0070C0"/>
          <w:sz w:val="28"/>
          <w:szCs w:val="28"/>
        </w:rPr>
        <w:t>Аналитическая геометрия</w:t>
      </w:r>
      <w:r>
        <w:rPr>
          <w:color w:val="333333"/>
          <w:sz w:val="28"/>
          <w:szCs w:val="28"/>
        </w:rPr>
        <w:t xml:space="preserve">» </w:t>
      </w:r>
      <w:r w:rsidRPr="004A7313">
        <w:rPr>
          <w:color w:val="333333"/>
          <w:sz w:val="28"/>
          <w:szCs w:val="28"/>
        </w:rPr>
        <w:t>(рекомендуемый режим и характер учебной работы, в том числе в части выполнения самостоятельной работы)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подготовки к практическим занятиям и/или лабораторным работам, в том числе проводимым с использованием активных и интерактивных технологий обучения.</w:t>
      </w:r>
    </w:p>
    <w:p w14:paraId="7CDD274F" w14:textId="77777777" w:rsidR="00987E40" w:rsidRDefault="00987E40" w:rsidP="00370CCB">
      <w:pPr>
        <w:shd w:val="clear" w:color="auto" w:fill="FFFFFF"/>
        <w:ind w:firstLine="709"/>
        <w:jc w:val="both"/>
        <w:rPr>
          <w:color w:val="000000"/>
          <w:sz w:val="28"/>
          <w:szCs w:val="28"/>
        </w:rPr>
      </w:pPr>
    </w:p>
    <w:p w14:paraId="4B39F709" w14:textId="77777777" w:rsidR="00987E40" w:rsidRDefault="00406588" w:rsidP="00987E40">
      <w:pPr>
        <w:widowControl/>
        <w:numPr>
          <w:ilvl w:val="0"/>
          <w:numId w:val="24"/>
        </w:numPr>
        <w:autoSpaceDE/>
        <w:autoSpaceDN/>
        <w:adjustRightInd/>
        <w:contextualSpacing/>
        <w:jc w:val="both"/>
        <w:rPr>
          <w:color w:val="0070C0"/>
          <w:sz w:val="28"/>
          <w:szCs w:val="28"/>
          <w:shd w:val="clear" w:color="auto" w:fill="FFFFFF"/>
        </w:rPr>
      </w:pPr>
      <w:r w:rsidRPr="00A833AE">
        <w:rPr>
          <w:sz w:val="28"/>
          <w:szCs w:val="28"/>
        </w:rPr>
        <w:t xml:space="preserve">Цель дисциплины – </w:t>
      </w:r>
      <w:r w:rsidR="00987E40" w:rsidRPr="001B5D50">
        <w:rPr>
          <w:color w:val="0070C0"/>
          <w:sz w:val="28"/>
          <w:szCs w:val="28"/>
          <w:shd w:val="clear" w:color="auto" w:fill="FFFFFF"/>
        </w:rPr>
        <w:t>теоретическая подготовка и получение практических навыков по аналитической геометрии для успешного усвоения фундаментальных, общетехнических и специальных дисциплин учебного плана, а также для возможности изучения специальной литературы, в случае необходимости самостоятельного углубления математических знаний после окончания ВУЗа;</w:t>
      </w:r>
    </w:p>
    <w:p w14:paraId="09C6FF7F" w14:textId="77777777" w:rsidR="00987E40" w:rsidRPr="001B5D50" w:rsidRDefault="00987E40" w:rsidP="00987E40">
      <w:pPr>
        <w:widowControl/>
        <w:numPr>
          <w:ilvl w:val="0"/>
          <w:numId w:val="24"/>
        </w:numPr>
        <w:autoSpaceDE/>
        <w:autoSpaceDN/>
        <w:adjustRightInd/>
        <w:contextualSpacing/>
        <w:jc w:val="both"/>
        <w:rPr>
          <w:color w:val="0070C0"/>
          <w:kern w:val="32"/>
          <w:sz w:val="28"/>
          <w:szCs w:val="28"/>
        </w:rPr>
      </w:pPr>
      <w:r w:rsidRPr="001B5D50">
        <w:rPr>
          <w:color w:val="0070C0"/>
          <w:sz w:val="28"/>
          <w:szCs w:val="28"/>
          <w:shd w:val="clear" w:color="auto" w:fill="FFFFFF"/>
        </w:rPr>
        <w:t xml:space="preserve">развить логическое мышление студентов, привить потребность теоретического обоснования различных явлений. </w:t>
      </w:r>
    </w:p>
    <w:p w14:paraId="32445BD7" w14:textId="77777777" w:rsidR="00987E40" w:rsidRDefault="00987E40" w:rsidP="00987E40">
      <w:pPr>
        <w:pStyle w:val="1"/>
        <w:shd w:val="clear" w:color="auto" w:fill="FFFFFF"/>
        <w:jc w:val="both"/>
        <w:rPr>
          <w:sz w:val="28"/>
          <w:szCs w:val="28"/>
        </w:rPr>
      </w:pPr>
    </w:p>
    <w:p w14:paraId="0384237F" w14:textId="77777777" w:rsidR="00406588" w:rsidRDefault="00406588" w:rsidP="00987E40">
      <w:pPr>
        <w:pStyle w:val="1"/>
        <w:shd w:val="clear" w:color="auto" w:fill="FFFFFF"/>
        <w:jc w:val="both"/>
        <w:rPr>
          <w:sz w:val="28"/>
          <w:szCs w:val="28"/>
        </w:rPr>
      </w:pPr>
      <w:r w:rsidRPr="00DC3F0F">
        <w:rPr>
          <w:sz w:val="28"/>
          <w:szCs w:val="28"/>
        </w:rPr>
        <w:t>Задачи дисциплины:</w:t>
      </w:r>
    </w:p>
    <w:p w14:paraId="7F52712F" w14:textId="77777777" w:rsidR="00987E40" w:rsidRPr="001B5D50" w:rsidRDefault="00987E40" w:rsidP="00987E40">
      <w:pPr>
        <w:pStyle w:val="a5"/>
        <w:widowControl/>
        <w:numPr>
          <w:ilvl w:val="0"/>
          <w:numId w:val="25"/>
        </w:numPr>
        <w:shd w:val="clear" w:color="auto" w:fill="FFFFFF"/>
        <w:autoSpaceDE/>
        <w:autoSpaceDN/>
        <w:adjustRightInd/>
        <w:ind w:left="360"/>
        <w:jc w:val="both"/>
        <w:rPr>
          <w:color w:val="0070C0"/>
          <w:sz w:val="28"/>
          <w:szCs w:val="28"/>
        </w:rPr>
      </w:pPr>
      <w:r w:rsidRPr="001B5D50">
        <w:rPr>
          <w:color w:val="0070C0"/>
          <w:sz w:val="28"/>
          <w:szCs w:val="28"/>
        </w:rPr>
        <w:t xml:space="preserve">создание у студентов достаточно широкой подготовки в области математики и воспитание достаточно высокой математической культуры; </w:t>
      </w:r>
    </w:p>
    <w:p w14:paraId="18CD252B" w14:textId="77777777" w:rsidR="00987E40" w:rsidRPr="001B5D50" w:rsidRDefault="00987E40" w:rsidP="00987E40">
      <w:pPr>
        <w:pStyle w:val="a5"/>
        <w:widowControl/>
        <w:numPr>
          <w:ilvl w:val="0"/>
          <w:numId w:val="25"/>
        </w:numPr>
        <w:shd w:val="clear" w:color="auto" w:fill="FFFFFF"/>
        <w:autoSpaceDE/>
        <w:autoSpaceDN/>
        <w:adjustRightInd/>
        <w:ind w:left="360"/>
        <w:jc w:val="both"/>
        <w:rPr>
          <w:color w:val="0070C0"/>
          <w:sz w:val="28"/>
          <w:szCs w:val="28"/>
        </w:rPr>
      </w:pPr>
      <w:r w:rsidRPr="001B5D50">
        <w:rPr>
          <w:color w:val="0070C0"/>
          <w:sz w:val="28"/>
          <w:szCs w:val="28"/>
        </w:rPr>
        <w:t>сформировать навыки использования математических методов и основ математического моделирования в практической деятельности;</w:t>
      </w:r>
    </w:p>
    <w:p w14:paraId="1117974D" w14:textId="77777777" w:rsidR="00987E40" w:rsidRPr="001B5D50" w:rsidRDefault="00987E40" w:rsidP="00987E40">
      <w:pPr>
        <w:pStyle w:val="a5"/>
        <w:widowControl/>
        <w:numPr>
          <w:ilvl w:val="0"/>
          <w:numId w:val="25"/>
        </w:numPr>
        <w:autoSpaceDE/>
        <w:autoSpaceDN/>
        <w:adjustRightInd/>
        <w:ind w:left="360"/>
        <w:jc w:val="both"/>
        <w:rPr>
          <w:color w:val="0070C0"/>
          <w:kern w:val="32"/>
          <w:sz w:val="28"/>
          <w:szCs w:val="28"/>
        </w:rPr>
      </w:pPr>
      <w:r w:rsidRPr="001B5D50">
        <w:rPr>
          <w:color w:val="0070C0"/>
          <w:sz w:val="28"/>
          <w:szCs w:val="28"/>
        </w:rPr>
        <w:t>привить навыки самостоятельной работы с литературой по математике и ее приложениям</w:t>
      </w:r>
      <w:r w:rsidRPr="001B5D50">
        <w:rPr>
          <w:color w:val="0070C0"/>
          <w:kern w:val="32"/>
          <w:sz w:val="28"/>
          <w:szCs w:val="28"/>
        </w:rPr>
        <w:t>;</w:t>
      </w:r>
    </w:p>
    <w:p w14:paraId="51140CAF" w14:textId="77777777" w:rsidR="00987E40" w:rsidRDefault="00987E40" w:rsidP="00987E40">
      <w:pPr>
        <w:pStyle w:val="1"/>
        <w:shd w:val="clear" w:color="auto" w:fill="FFFFFF"/>
        <w:jc w:val="both"/>
        <w:rPr>
          <w:sz w:val="28"/>
          <w:szCs w:val="28"/>
        </w:rPr>
      </w:pPr>
    </w:p>
    <w:p w14:paraId="093779C2" w14:textId="77777777" w:rsidR="00406588" w:rsidRPr="00DC3F0F" w:rsidRDefault="00406588" w:rsidP="00406588">
      <w:pPr>
        <w:shd w:val="clear" w:color="auto" w:fill="FFFFFF"/>
        <w:ind w:firstLine="709"/>
        <w:jc w:val="both"/>
        <w:rPr>
          <w:rStyle w:val="FontStyle142"/>
          <w:sz w:val="28"/>
          <w:szCs w:val="28"/>
        </w:rPr>
      </w:pPr>
      <w:r w:rsidRPr="00AF41C2">
        <w:rPr>
          <w:sz w:val="28"/>
          <w:szCs w:val="28"/>
        </w:rPr>
        <w:t>Дисциплина «</w:t>
      </w:r>
      <w:r w:rsidR="00987E40">
        <w:rPr>
          <w:color w:val="0070C0"/>
          <w:sz w:val="28"/>
          <w:szCs w:val="28"/>
        </w:rPr>
        <w:t>Аналитическая геометрия</w:t>
      </w:r>
      <w:r w:rsidRPr="00AF41C2">
        <w:rPr>
          <w:sz w:val="28"/>
          <w:szCs w:val="28"/>
        </w:rPr>
        <w:t xml:space="preserve">» </w:t>
      </w:r>
      <w:r w:rsidRPr="00DC3F0F">
        <w:rPr>
          <w:rStyle w:val="FontStyle142"/>
          <w:sz w:val="28"/>
          <w:szCs w:val="28"/>
        </w:rPr>
        <w:t xml:space="preserve">реализуется в рамках </w:t>
      </w:r>
      <w:r w:rsidR="00A978DA" w:rsidRPr="00A978DA">
        <w:rPr>
          <w:rStyle w:val="FontStyle142"/>
          <w:color w:val="4F81BD" w:themeColor="accent1"/>
          <w:sz w:val="28"/>
          <w:szCs w:val="28"/>
        </w:rPr>
        <w:t xml:space="preserve">обязательной </w:t>
      </w:r>
      <w:r w:rsidRPr="00DC3F0F">
        <w:rPr>
          <w:rStyle w:val="FontStyle142"/>
          <w:sz w:val="28"/>
          <w:szCs w:val="28"/>
        </w:rPr>
        <w:t xml:space="preserve">части и относится к </w:t>
      </w:r>
      <w:r w:rsidR="00A978DA" w:rsidRPr="00A978DA">
        <w:rPr>
          <w:rStyle w:val="FontStyle142"/>
          <w:color w:val="4F81BD" w:themeColor="accent1"/>
          <w:sz w:val="28"/>
          <w:szCs w:val="28"/>
        </w:rPr>
        <w:t>обще</w:t>
      </w:r>
      <w:r w:rsidRPr="00A978DA">
        <w:rPr>
          <w:rStyle w:val="FontStyle142"/>
          <w:color w:val="4F81BD" w:themeColor="accent1"/>
          <w:sz w:val="28"/>
          <w:szCs w:val="28"/>
        </w:rPr>
        <w:t xml:space="preserve">профессиональному </w:t>
      </w:r>
      <w:r w:rsidRPr="00DC3F0F">
        <w:rPr>
          <w:rStyle w:val="FontStyle142"/>
          <w:sz w:val="28"/>
          <w:szCs w:val="28"/>
        </w:rPr>
        <w:t>модулю.</w:t>
      </w:r>
    </w:p>
    <w:p w14:paraId="3046B555" w14:textId="77777777" w:rsidR="00406588" w:rsidRPr="00DC3F0F" w:rsidRDefault="00406588" w:rsidP="00406588">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DC3F0F">
        <w:rPr>
          <w:rStyle w:val="FontStyle142"/>
          <w:sz w:val="28"/>
          <w:szCs w:val="28"/>
        </w:rPr>
        <w:t xml:space="preserve">Дисциплина изучается на </w:t>
      </w:r>
      <w:r w:rsidR="00987E40">
        <w:rPr>
          <w:rStyle w:val="FontStyle142"/>
          <w:color w:val="0070C0"/>
          <w:sz w:val="28"/>
          <w:szCs w:val="28"/>
        </w:rPr>
        <w:t>1</w:t>
      </w:r>
      <w:r w:rsidRPr="00DC3F0F">
        <w:rPr>
          <w:rStyle w:val="FontStyle142"/>
          <w:sz w:val="28"/>
          <w:szCs w:val="28"/>
        </w:rPr>
        <w:t xml:space="preserve"> курсе в </w:t>
      </w:r>
      <w:r w:rsidR="00987E40">
        <w:rPr>
          <w:rStyle w:val="FontStyle142"/>
          <w:color w:val="4F81BD" w:themeColor="accent1"/>
          <w:sz w:val="28"/>
          <w:szCs w:val="28"/>
        </w:rPr>
        <w:t>1</w:t>
      </w:r>
      <w:r w:rsidRPr="00DC3F0F">
        <w:rPr>
          <w:rStyle w:val="FontStyle142"/>
          <w:sz w:val="28"/>
          <w:szCs w:val="28"/>
        </w:rPr>
        <w:t xml:space="preserve"> семестре.</w:t>
      </w:r>
    </w:p>
    <w:p w14:paraId="23A75E04" w14:textId="77777777" w:rsidR="00D27DB6" w:rsidRPr="00D27DB6" w:rsidRDefault="00D27DB6" w:rsidP="00370CCB">
      <w:pPr>
        <w:shd w:val="clear" w:color="auto" w:fill="FFFFFF"/>
        <w:ind w:firstLine="709"/>
        <w:jc w:val="both"/>
        <w:rPr>
          <w:color w:val="000000"/>
          <w:sz w:val="28"/>
          <w:szCs w:val="28"/>
        </w:rPr>
      </w:pPr>
      <w:r>
        <w:rPr>
          <w:sz w:val="28"/>
          <w:szCs w:val="28"/>
        </w:rPr>
        <w:t>Основными видами учебной работы по данной дисциплине</w:t>
      </w:r>
      <w:r w:rsidRPr="00D27DB6">
        <w:rPr>
          <w:sz w:val="28"/>
          <w:szCs w:val="28"/>
        </w:rPr>
        <w:t xml:space="preserve"> являются лекции, практические занятия, самостоятельная </w:t>
      </w:r>
      <w:r>
        <w:rPr>
          <w:sz w:val="28"/>
          <w:szCs w:val="28"/>
        </w:rPr>
        <w:t>работа обучающихся</w:t>
      </w:r>
      <w:r w:rsidRPr="00D27DB6">
        <w:rPr>
          <w:sz w:val="28"/>
          <w:szCs w:val="28"/>
        </w:rPr>
        <w:t>.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66CE74A6" w14:textId="77777777" w:rsidR="00370CCB" w:rsidRDefault="00370CCB" w:rsidP="008B535D">
      <w:pPr>
        <w:shd w:val="clear" w:color="auto" w:fill="FFFFFF"/>
        <w:ind w:firstLine="709"/>
        <w:jc w:val="both"/>
        <w:rPr>
          <w:color w:val="000000"/>
          <w:sz w:val="28"/>
          <w:szCs w:val="28"/>
        </w:rPr>
      </w:pPr>
      <w:r>
        <w:rPr>
          <w:color w:val="000000"/>
          <w:sz w:val="28"/>
          <w:szCs w:val="28"/>
        </w:rPr>
        <w:br w:type="page"/>
      </w:r>
    </w:p>
    <w:p w14:paraId="195E0329" w14:textId="77777777" w:rsidR="00AF41C2" w:rsidRPr="000F1FED" w:rsidRDefault="00D27DB6" w:rsidP="008B535D">
      <w:pPr>
        <w:shd w:val="clear" w:color="auto" w:fill="FFFFFF"/>
        <w:ind w:firstLine="709"/>
        <w:jc w:val="both"/>
        <w:rPr>
          <w:b/>
          <w:color w:val="000000"/>
          <w:sz w:val="28"/>
          <w:szCs w:val="28"/>
        </w:rPr>
      </w:pPr>
      <w:r w:rsidRPr="000F1FED">
        <w:rPr>
          <w:b/>
          <w:color w:val="000000"/>
          <w:sz w:val="28"/>
          <w:szCs w:val="28"/>
        </w:rPr>
        <w:lastRenderedPageBreak/>
        <w:t>1 Лекции</w:t>
      </w:r>
    </w:p>
    <w:p w14:paraId="46AC033A" w14:textId="77777777" w:rsidR="00AF41C2" w:rsidRDefault="00AF41C2" w:rsidP="008B535D">
      <w:pPr>
        <w:shd w:val="clear" w:color="auto" w:fill="FFFFFF"/>
        <w:ind w:firstLine="709"/>
        <w:jc w:val="both"/>
        <w:rPr>
          <w:color w:val="000000"/>
          <w:sz w:val="28"/>
          <w:szCs w:val="28"/>
        </w:rPr>
      </w:pPr>
    </w:p>
    <w:p w14:paraId="50049EE9" w14:textId="77777777" w:rsidR="00DD4300" w:rsidRDefault="00DD4300" w:rsidP="008B535D">
      <w:pPr>
        <w:shd w:val="clear" w:color="auto" w:fill="FFFFFF"/>
        <w:ind w:firstLine="709"/>
        <w:jc w:val="both"/>
        <w:rPr>
          <w:color w:val="000000"/>
          <w:sz w:val="28"/>
          <w:szCs w:val="28"/>
        </w:rPr>
      </w:pPr>
      <w:r w:rsidRPr="000B3D96">
        <w:rPr>
          <w:sz w:val="28"/>
          <w:szCs w:val="28"/>
        </w:rPr>
        <w:t xml:space="preserve">Лекция </w:t>
      </w:r>
      <w:r>
        <w:rPr>
          <w:sz w:val="28"/>
          <w:szCs w:val="28"/>
        </w:rPr>
        <w:t>–</w:t>
      </w:r>
      <w:r w:rsidRPr="000B3D96">
        <w:rPr>
          <w:sz w:val="28"/>
          <w:szCs w:val="28"/>
        </w:rPr>
        <w:t xml:space="preserve"> это важный источник информации по каждой учебной дисциплине. Она ориентирует студента в основных проблемах изучаемого курса, направляет самостоятельную работу над ним.</w:t>
      </w:r>
    </w:p>
    <w:p w14:paraId="5C513E7D" w14:textId="77777777" w:rsidR="00D27DB6" w:rsidRDefault="00D27DB6" w:rsidP="008C646C">
      <w:pPr>
        <w:shd w:val="clear" w:color="auto" w:fill="FFFFFF"/>
        <w:ind w:firstLine="709"/>
        <w:jc w:val="both"/>
        <w:rPr>
          <w:sz w:val="28"/>
          <w:szCs w:val="28"/>
        </w:rPr>
      </w:pPr>
      <w:r>
        <w:rPr>
          <w:sz w:val="28"/>
          <w:szCs w:val="28"/>
        </w:rPr>
        <w:t>Содержание лекционного курса по дисциплине «</w:t>
      </w:r>
      <w:r w:rsidR="00987E40">
        <w:rPr>
          <w:color w:val="0070C0"/>
          <w:sz w:val="28"/>
          <w:szCs w:val="28"/>
        </w:rPr>
        <w:t>Аналитическая геометрия</w:t>
      </w:r>
      <w:r>
        <w:rPr>
          <w:sz w:val="28"/>
          <w:szCs w:val="28"/>
        </w:rPr>
        <w:t>» представлено в таблице</w:t>
      </w:r>
    </w:p>
    <w:p w14:paraId="33D72631" w14:textId="77777777" w:rsidR="008C646C" w:rsidRDefault="008C646C" w:rsidP="008C646C">
      <w:pPr>
        <w:shd w:val="clear" w:color="auto" w:fill="FFFFFF"/>
        <w:ind w:firstLine="709"/>
        <w:jc w:val="both"/>
        <w:rPr>
          <w:rStyle w:val="FontStyle130"/>
          <w:rFonts w:eastAsiaTheme="minorEastAsia"/>
          <w:i w:val="0"/>
          <w:sz w:val="28"/>
          <w:szCs w:val="28"/>
        </w:rPr>
      </w:pPr>
    </w:p>
    <w:tbl>
      <w:tblPr>
        <w:tblW w:w="9214" w:type="dxa"/>
        <w:jc w:val="center"/>
        <w:tblLayout w:type="fixed"/>
        <w:tblCellMar>
          <w:left w:w="40" w:type="dxa"/>
          <w:right w:w="40" w:type="dxa"/>
        </w:tblCellMar>
        <w:tblLook w:val="0000" w:firstRow="0" w:lastRow="0" w:firstColumn="0" w:lastColumn="0" w:noHBand="0" w:noVBand="0"/>
      </w:tblPr>
      <w:tblGrid>
        <w:gridCol w:w="945"/>
        <w:gridCol w:w="2599"/>
        <w:gridCol w:w="5670"/>
      </w:tblGrid>
      <w:tr w:rsidR="001C0354" w:rsidRPr="006A7B13" w14:paraId="5C0E480B"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vAlign w:val="center"/>
          </w:tcPr>
          <w:p w14:paraId="5FE0E50A" w14:textId="77777777" w:rsidR="001C0354" w:rsidRPr="006A7B13" w:rsidRDefault="001C0354" w:rsidP="000E4A11">
            <w:pPr>
              <w:pStyle w:val="Style88"/>
              <w:widowControl/>
              <w:spacing w:line="240" w:lineRule="auto"/>
              <w:jc w:val="left"/>
              <w:rPr>
                <w:rStyle w:val="FontStyle134"/>
                <w:rFonts w:eastAsiaTheme="minorEastAsia"/>
                <w:sz w:val="24"/>
                <w:szCs w:val="24"/>
              </w:rPr>
            </w:pPr>
            <w:r w:rsidRPr="006A7B13">
              <w:rPr>
                <w:rStyle w:val="FontStyle134"/>
                <w:rFonts w:eastAsiaTheme="minorEastAsia"/>
                <w:sz w:val="24"/>
                <w:szCs w:val="24"/>
              </w:rPr>
              <w:t>Неделя</w:t>
            </w:r>
          </w:p>
        </w:tc>
        <w:tc>
          <w:tcPr>
            <w:tcW w:w="2599" w:type="dxa"/>
            <w:tcBorders>
              <w:top w:val="single" w:sz="6" w:space="0" w:color="auto"/>
              <w:left w:val="single" w:sz="6" w:space="0" w:color="auto"/>
              <w:bottom w:val="single" w:sz="6" w:space="0" w:color="auto"/>
              <w:right w:val="single" w:sz="6" w:space="0" w:color="auto"/>
            </w:tcBorders>
            <w:vAlign w:val="center"/>
          </w:tcPr>
          <w:p w14:paraId="51BF9629" w14:textId="77777777" w:rsidR="001C0354" w:rsidRPr="006A7B13" w:rsidRDefault="001C0354" w:rsidP="000E4A11">
            <w:pPr>
              <w:pStyle w:val="Style88"/>
              <w:widowControl/>
              <w:spacing w:line="240" w:lineRule="auto"/>
              <w:jc w:val="center"/>
              <w:rPr>
                <w:rStyle w:val="FontStyle134"/>
                <w:rFonts w:eastAsiaTheme="minorEastAsia"/>
                <w:sz w:val="24"/>
                <w:szCs w:val="24"/>
              </w:rPr>
            </w:pPr>
            <w:r w:rsidRPr="006A7B13">
              <w:rPr>
                <w:rStyle w:val="FontStyle134"/>
                <w:rFonts w:eastAsiaTheme="minorEastAsia"/>
                <w:sz w:val="24"/>
                <w:szCs w:val="24"/>
              </w:rPr>
              <w:t>Наименование раздела /темы дисциплины</w:t>
            </w:r>
          </w:p>
        </w:tc>
        <w:tc>
          <w:tcPr>
            <w:tcW w:w="5670" w:type="dxa"/>
            <w:tcBorders>
              <w:top w:val="single" w:sz="6" w:space="0" w:color="auto"/>
              <w:left w:val="single" w:sz="6" w:space="0" w:color="auto"/>
              <w:bottom w:val="single" w:sz="6" w:space="0" w:color="auto"/>
              <w:right w:val="single" w:sz="6" w:space="0" w:color="auto"/>
            </w:tcBorders>
          </w:tcPr>
          <w:p w14:paraId="3DF08174" w14:textId="77777777" w:rsidR="001C0354" w:rsidRPr="006A7B13" w:rsidRDefault="001C0354" w:rsidP="000E4A11">
            <w:pPr>
              <w:pStyle w:val="Style88"/>
              <w:widowControl/>
              <w:spacing w:line="240" w:lineRule="auto"/>
              <w:ind w:left="101"/>
              <w:jc w:val="center"/>
              <w:rPr>
                <w:rStyle w:val="FontStyle134"/>
                <w:rFonts w:eastAsiaTheme="minorEastAsia"/>
                <w:sz w:val="24"/>
                <w:szCs w:val="24"/>
              </w:rPr>
            </w:pPr>
            <w:r w:rsidRPr="006A7B13">
              <w:rPr>
                <w:rStyle w:val="FontStyle134"/>
                <w:rFonts w:eastAsiaTheme="minorEastAsia"/>
                <w:sz w:val="24"/>
                <w:szCs w:val="24"/>
              </w:rPr>
              <w:t>Содержание</w:t>
            </w:r>
          </w:p>
          <w:p w14:paraId="4EA321D2" w14:textId="77777777" w:rsidR="001C0354" w:rsidRPr="006A7B13" w:rsidRDefault="001C0354" w:rsidP="000E4A11">
            <w:pPr>
              <w:pStyle w:val="Style88"/>
              <w:widowControl/>
              <w:spacing w:line="240" w:lineRule="auto"/>
              <w:ind w:left="101"/>
              <w:jc w:val="center"/>
              <w:rPr>
                <w:rStyle w:val="FontStyle134"/>
                <w:rFonts w:eastAsiaTheme="minorEastAsia"/>
                <w:sz w:val="24"/>
                <w:szCs w:val="24"/>
              </w:rPr>
            </w:pPr>
          </w:p>
          <w:p w14:paraId="63555798" w14:textId="77777777" w:rsidR="001C0354" w:rsidRPr="006A7B13" w:rsidRDefault="001C0354" w:rsidP="000E4A11">
            <w:pPr>
              <w:pStyle w:val="Style88"/>
              <w:widowControl/>
              <w:spacing w:line="240" w:lineRule="auto"/>
              <w:ind w:left="101"/>
              <w:jc w:val="center"/>
              <w:rPr>
                <w:rStyle w:val="FontStyle134"/>
                <w:rFonts w:eastAsiaTheme="minorEastAsia"/>
                <w:sz w:val="24"/>
                <w:szCs w:val="24"/>
              </w:rPr>
            </w:pPr>
          </w:p>
        </w:tc>
      </w:tr>
      <w:tr w:rsidR="001C0354" w:rsidRPr="006A7B13" w14:paraId="056F4057"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AEEC86E" w14:textId="77777777" w:rsidR="001C0354" w:rsidRPr="006A7B13" w:rsidRDefault="001C0354" w:rsidP="000E4A11">
            <w:pPr>
              <w:pStyle w:val="Style8"/>
              <w:widowControl/>
              <w:spacing w:line="240" w:lineRule="auto"/>
              <w:jc w:val="left"/>
              <w:rPr>
                <w:rStyle w:val="FontStyle137"/>
                <w:rFonts w:eastAsiaTheme="minorEastAsia"/>
                <w:b/>
                <w:color w:val="0070C0"/>
                <w:sz w:val="24"/>
                <w:szCs w:val="24"/>
              </w:rPr>
            </w:pPr>
            <w:r w:rsidRPr="006A7B13">
              <w:rPr>
                <w:rStyle w:val="FontStyle137"/>
                <w:rFonts w:eastAsiaTheme="minorEastAsia"/>
                <w:b/>
                <w:color w:val="0070C0"/>
                <w:sz w:val="24"/>
                <w:szCs w:val="24"/>
              </w:rPr>
              <w:t>1-6</w:t>
            </w:r>
          </w:p>
        </w:tc>
        <w:tc>
          <w:tcPr>
            <w:tcW w:w="8269"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8BF629" w14:textId="77777777" w:rsidR="001C0354" w:rsidRPr="006A7B13" w:rsidRDefault="001C0354" w:rsidP="000E4A11">
            <w:pPr>
              <w:pStyle w:val="Style74"/>
              <w:widowControl/>
              <w:rPr>
                <w:rFonts w:eastAsiaTheme="minorEastAsia"/>
                <w:b/>
                <w:color w:val="0070C0"/>
              </w:rPr>
            </w:pPr>
            <w:r w:rsidRPr="006A7B13">
              <w:rPr>
                <w:rFonts w:eastAsiaTheme="minorEastAsia"/>
                <w:b/>
                <w:color w:val="0070C0"/>
              </w:rPr>
              <w:t>1.Векторная алгебра</w:t>
            </w:r>
          </w:p>
        </w:tc>
      </w:tr>
      <w:tr w:rsidR="001C0354" w:rsidRPr="006A7B13" w14:paraId="41F4B162"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1803FAFC"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1-2.</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6BC063EB" w14:textId="77777777" w:rsidR="001C0354" w:rsidRPr="006A7B13" w:rsidRDefault="001C0354" w:rsidP="000E4A11">
            <w:pPr>
              <w:pStyle w:val="Style74"/>
              <w:widowControl/>
              <w:rPr>
                <w:rStyle w:val="FontStyle134"/>
                <w:rFonts w:eastAsiaTheme="minorEastAsia"/>
                <w:color w:val="0070C0"/>
                <w:sz w:val="24"/>
                <w:szCs w:val="24"/>
              </w:rPr>
            </w:pPr>
            <w:r w:rsidRPr="006A7B13">
              <w:rPr>
                <w:color w:val="0070C0"/>
              </w:rPr>
              <w:t xml:space="preserve">1.1 Действия с векторами. Базис. Системы координат. </w:t>
            </w:r>
            <w:r w:rsidRPr="006A7B13">
              <w:rPr>
                <w:rStyle w:val="FontStyle134"/>
                <w:rFonts w:eastAsiaTheme="minorEastAsia"/>
                <w:b w:val="0"/>
                <w:color w:val="0070C0"/>
                <w:sz w:val="24"/>
                <w:szCs w:val="24"/>
              </w:rPr>
              <w:t>Матрицы и определители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4EC62E6C" w14:textId="77777777" w:rsidR="001C0354" w:rsidRPr="006A7B13" w:rsidRDefault="001C0354" w:rsidP="000E4A11">
            <w:pPr>
              <w:jc w:val="both"/>
              <w:rPr>
                <w:color w:val="0070C0"/>
              </w:rPr>
            </w:pPr>
            <w:r w:rsidRPr="006A7B13">
              <w:rPr>
                <w:color w:val="0070C0"/>
              </w:rPr>
              <w:t xml:space="preserve">Векторы и операции над ними. Компланарность, коллинеарность векторов. Линейная зависимость и независимость векторов. Базис. Координаты вектора в базисе и действия с координатами. Простейшие задачи аналитической геометрии: деление отрезка в данном отношении, координаты центра масс. Системы координат: декартова прямоугольная, полярная, цилиндрическая, сферическая. Преобразование декартовых прямоугольных координат на плоскости (поворот и параллельный перенос).  </w:t>
            </w:r>
          </w:p>
          <w:p w14:paraId="23EFCF69" w14:textId="77777777" w:rsidR="001C0354" w:rsidRPr="006A7B13" w:rsidRDefault="001C0354" w:rsidP="000E4A11">
            <w:pPr>
              <w:jc w:val="both"/>
              <w:rPr>
                <w:rStyle w:val="FontStyle134"/>
                <w:rFonts w:eastAsiaTheme="minorEastAsia"/>
                <w:color w:val="0070C0"/>
                <w:sz w:val="24"/>
                <w:szCs w:val="24"/>
              </w:rPr>
            </w:pPr>
          </w:p>
        </w:tc>
      </w:tr>
      <w:tr w:rsidR="001C0354" w:rsidRPr="006A7B13" w14:paraId="3206C2C6"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6345C5F4"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4-6.</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06C81B2E" w14:textId="77777777" w:rsidR="001C0354" w:rsidRPr="006A7B13" w:rsidRDefault="001C0354" w:rsidP="000E4A11">
            <w:pPr>
              <w:pStyle w:val="Style74"/>
              <w:widowControl/>
              <w:rPr>
                <w:rStyle w:val="FontStyle134"/>
                <w:rFonts w:eastAsiaTheme="minorEastAsia"/>
                <w:b w:val="0"/>
                <w:color w:val="0070C0"/>
                <w:sz w:val="24"/>
                <w:szCs w:val="24"/>
              </w:rPr>
            </w:pPr>
            <w:r w:rsidRPr="006A7B13">
              <w:rPr>
                <w:rStyle w:val="FontStyle134"/>
                <w:rFonts w:eastAsiaTheme="minorEastAsia"/>
                <w:b w:val="0"/>
                <w:color w:val="0070C0"/>
                <w:sz w:val="24"/>
                <w:szCs w:val="24"/>
              </w:rPr>
              <w:t>1.2 Скалярное, векторное и смешанное произведения векторов</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45C758A7" w14:textId="77777777" w:rsidR="001C0354" w:rsidRPr="006A7B13" w:rsidRDefault="001C0354" w:rsidP="000E4A11">
            <w:pPr>
              <w:rPr>
                <w:i/>
                <w:color w:val="0070C0"/>
              </w:rPr>
            </w:pPr>
            <w:r w:rsidRPr="006A7B13">
              <w:rPr>
                <w:color w:val="0070C0"/>
              </w:rPr>
              <w:t>Скалярное и векторное произведение векторов (определение, свойства, выражение в прямоугольных координатах). Смешанное произведение, связь с объемом параллелепипеда, выражение в координатах. Двойное векторное произведение. Основное тождество.</w:t>
            </w:r>
            <w:r w:rsidRPr="006A7B13">
              <w:rPr>
                <w:i/>
                <w:color w:val="0070C0"/>
              </w:rPr>
              <w:t xml:space="preserve"> </w:t>
            </w:r>
          </w:p>
          <w:p w14:paraId="0BA0C734" w14:textId="77777777" w:rsidR="001C0354" w:rsidRPr="006A7B13" w:rsidRDefault="001C0354" w:rsidP="000E4A11">
            <w:pPr>
              <w:rPr>
                <w:rStyle w:val="FontStyle134"/>
                <w:rFonts w:eastAsiaTheme="minorEastAsia"/>
                <w:color w:val="0070C0"/>
                <w:sz w:val="24"/>
                <w:szCs w:val="24"/>
              </w:rPr>
            </w:pPr>
          </w:p>
        </w:tc>
      </w:tr>
      <w:tr w:rsidR="001C0354" w:rsidRPr="006A7B13" w14:paraId="5BDF0897"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86AF833" w14:textId="77777777" w:rsidR="001C0354" w:rsidRPr="006A7B13" w:rsidRDefault="001C0354" w:rsidP="000E4A11">
            <w:pPr>
              <w:pStyle w:val="Style8"/>
              <w:widowControl/>
              <w:spacing w:line="240" w:lineRule="auto"/>
              <w:jc w:val="left"/>
              <w:rPr>
                <w:rStyle w:val="FontStyle137"/>
                <w:rFonts w:eastAsiaTheme="minorEastAsia"/>
                <w:b/>
                <w:color w:val="0070C0"/>
                <w:sz w:val="24"/>
                <w:szCs w:val="24"/>
              </w:rPr>
            </w:pPr>
            <w:r w:rsidRPr="006A7B13">
              <w:rPr>
                <w:rStyle w:val="FontStyle137"/>
                <w:rFonts w:eastAsiaTheme="minorEastAsia"/>
                <w:b/>
                <w:color w:val="0070C0"/>
                <w:sz w:val="24"/>
                <w:szCs w:val="24"/>
              </w:rPr>
              <w:t>7-12</w:t>
            </w:r>
          </w:p>
        </w:tc>
        <w:tc>
          <w:tcPr>
            <w:tcW w:w="8269"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AC0A74D" w14:textId="77777777" w:rsidR="001C0354" w:rsidRPr="006A7B13" w:rsidRDefault="001C0354" w:rsidP="000E4A11">
            <w:pPr>
              <w:pStyle w:val="Style74"/>
              <w:widowControl/>
              <w:rPr>
                <w:rFonts w:eastAsiaTheme="minorEastAsia"/>
                <w:color w:val="0070C0"/>
              </w:rPr>
            </w:pPr>
            <w:r w:rsidRPr="006A7B13">
              <w:rPr>
                <w:b/>
                <w:color w:val="0070C0"/>
              </w:rPr>
              <w:t>2.Уравнение плоскости и прямой</w:t>
            </w:r>
          </w:p>
        </w:tc>
      </w:tr>
      <w:tr w:rsidR="001C0354" w:rsidRPr="006A7B13" w14:paraId="7C3F42E2"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16597DF9"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7-9</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02426944" w14:textId="77777777" w:rsidR="001C0354" w:rsidRPr="006A7B13" w:rsidRDefault="001C0354" w:rsidP="000E4A11">
            <w:pPr>
              <w:pStyle w:val="Style74"/>
              <w:widowControl/>
              <w:rPr>
                <w:rStyle w:val="FontStyle134"/>
                <w:rFonts w:eastAsiaTheme="minorEastAsia"/>
                <w:b w:val="0"/>
                <w:color w:val="0070C0"/>
                <w:sz w:val="24"/>
                <w:szCs w:val="24"/>
              </w:rPr>
            </w:pPr>
            <w:r w:rsidRPr="006A7B13">
              <w:rPr>
                <w:rStyle w:val="FontStyle134"/>
                <w:rFonts w:eastAsiaTheme="minorEastAsia"/>
                <w:b w:val="0"/>
                <w:color w:val="0070C0"/>
                <w:sz w:val="24"/>
                <w:szCs w:val="24"/>
              </w:rPr>
              <w:t>2.1.Уравнение прямой</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48CD04D5" w14:textId="77777777" w:rsidR="001C0354" w:rsidRPr="006A7B13" w:rsidRDefault="001C0354" w:rsidP="000E4A11">
            <w:pPr>
              <w:rPr>
                <w:rStyle w:val="FontStyle134"/>
                <w:rFonts w:eastAsiaTheme="minorEastAsia"/>
                <w:color w:val="0070C0"/>
                <w:sz w:val="24"/>
                <w:szCs w:val="24"/>
              </w:rPr>
            </w:pPr>
            <w:r w:rsidRPr="006A7B13">
              <w:rPr>
                <w:color w:val="0070C0"/>
              </w:rPr>
              <w:t xml:space="preserve">Уравнения линий и поверхностей: явное и параметрическое задание. Алгебраические линии и поверхности. Теорема об инвариантности порядка. Различные виды уравнений прямой: общее уравнение, уравнение в отрезках, параметрические уравнения, нормальное уравнение. Расстояние от точки до прямой. Отклонение точки от прямой. Пучок и связка прямых. </w:t>
            </w:r>
          </w:p>
        </w:tc>
      </w:tr>
      <w:tr w:rsidR="001C0354" w:rsidRPr="006A7B13" w14:paraId="2B151633"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21F5D156"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9-12</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6E6CA62F" w14:textId="77777777" w:rsidR="001C0354" w:rsidRPr="006A7B13" w:rsidRDefault="001C0354" w:rsidP="000E4A11">
            <w:pPr>
              <w:pStyle w:val="Style74"/>
              <w:widowControl/>
              <w:rPr>
                <w:rStyle w:val="FontStyle134"/>
                <w:rFonts w:eastAsiaTheme="minorEastAsia"/>
                <w:color w:val="0070C0"/>
                <w:sz w:val="24"/>
                <w:szCs w:val="24"/>
              </w:rPr>
            </w:pPr>
            <w:r w:rsidRPr="006A7B13">
              <w:rPr>
                <w:rFonts w:eastAsiaTheme="minorEastAsia"/>
                <w:color w:val="0070C0"/>
              </w:rPr>
              <w:t>2.2 Уравнение плоскости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59304006" w14:textId="77777777" w:rsidR="001C0354" w:rsidRPr="006A7B13" w:rsidRDefault="001C0354" w:rsidP="000E4A11">
            <w:pPr>
              <w:rPr>
                <w:b/>
                <w:color w:val="0070C0"/>
              </w:rPr>
            </w:pPr>
            <w:r w:rsidRPr="006A7B13">
              <w:rPr>
                <w:color w:val="0070C0"/>
              </w:rPr>
              <w:t>Плоскость в пространстве и прямая на плоскости. Различные виды уравнений: общее уравнение, уравнение в отрезках, параметрические уравнения, нормальное уравнение. Расстояние от точки до плоскости (прямой). Отклонение точки от плоскости. Взаимное расположение двух плоскостей (прямых). Пучок и связка плоскостей.</w:t>
            </w:r>
            <w:r w:rsidRPr="006A7B13">
              <w:rPr>
                <w:i/>
                <w:color w:val="0070C0"/>
              </w:rPr>
              <w:t xml:space="preserve"> </w:t>
            </w:r>
            <w:r w:rsidRPr="006A7B13">
              <w:rPr>
                <w:color w:val="0070C0"/>
              </w:rPr>
              <w:t xml:space="preserve"> </w:t>
            </w:r>
          </w:p>
        </w:tc>
      </w:tr>
      <w:tr w:rsidR="001C0354" w:rsidRPr="006A7B13" w14:paraId="25F5DFB8"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3016B35"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13-16</w:t>
            </w:r>
          </w:p>
        </w:tc>
        <w:tc>
          <w:tcPr>
            <w:tcW w:w="8269"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87AB170" w14:textId="77777777" w:rsidR="001C0354" w:rsidRPr="006A7B13" w:rsidRDefault="001C0354" w:rsidP="000E4A11">
            <w:pPr>
              <w:pStyle w:val="Style74"/>
              <w:widowControl/>
              <w:rPr>
                <w:rStyle w:val="FontStyle134"/>
                <w:rFonts w:eastAsiaTheme="minorEastAsia"/>
                <w:color w:val="0070C0"/>
                <w:sz w:val="24"/>
                <w:szCs w:val="24"/>
              </w:rPr>
            </w:pPr>
            <w:r w:rsidRPr="006A7B13">
              <w:rPr>
                <w:rStyle w:val="FontStyle142"/>
                <w:b/>
                <w:color w:val="0070C0"/>
                <w:sz w:val="24"/>
                <w:szCs w:val="24"/>
              </w:rPr>
              <w:t>3. Кривые и п</w:t>
            </w:r>
            <w:r w:rsidRPr="006A7B13">
              <w:rPr>
                <w:rFonts w:eastAsiaTheme="minorEastAsia"/>
                <w:b/>
                <w:color w:val="0070C0"/>
              </w:rPr>
              <w:t>оверхности</w:t>
            </w:r>
            <w:r w:rsidRPr="006A7B13">
              <w:rPr>
                <w:rStyle w:val="FontStyle142"/>
                <w:b/>
                <w:color w:val="0070C0"/>
                <w:sz w:val="24"/>
                <w:szCs w:val="24"/>
              </w:rPr>
              <w:t xml:space="preserve"> второго порядка</w:t>
            </w:r>
          </w:p>
        </w:tc>
      </w:tr>
      <w:tr w:rsidR="001C0354" w:rsidRPr="006A7B13" w14:paraId="774AAA0D"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64945B00"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13-15</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2A7401F1" w14:textId="77777777" w:rsidR="001C0354" w:rsidRPr="006A7B13" w:rsidRDefault="001C0354" w:rsidP="000E4A11">
            <w:pPr>
              <w:pStyle w:val="Style74"/>
              <w:widowControl/>
              <w:rPr>
                <w:rStyle w:val="FontStyle134"/>
                <w:rFonts w:eastAsiaTheme="minorEastAsia"/>
                <w:color w:val="0070C0"/>
                <w:sz w:val="24"/>
                <w:szCs w:val="24"/>
              </w:rPr>
            </w:pPr>
            <w:r w:rsidRPr="006A7B13">
              <w:rPr>
                <w:rFonts w:eastAsiaTheme="minorEastAsia"/>
                <w:color w:val="0070C0"/>
              </w:rPr>
              <w:t>3.1 Эллипс, гипербола и парабола</w:t>
            </w:r>
            <w:r w:rsidRPr="006A7B13">
              <w:rPr>
                <w:color w:val="0070C0"/>
              </w:rPr>
              <w:t xml:space="preserve"> Классификация кривых 2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3F7B4674" w14:textId="77777777" w:rsidR="001C0354" w:rsidRPr="006A7B13" w:rsidRDefault="001C0354" w:rsidP="000E4A11">
            <w:pPr>
              <w:jc w:val="both"/>
              <w:rPr>
                <w:rStyle w:val="FontStyle134"/>
                <w:rFonts w:eastAsiaTheme="minorEastAsia"/>
                <w:color w:val="0070C0"/>
                <w:sz w:val="24"/>
                <w:szCs w:val="24"/>
              </w:rPr>
            </w:pPr>
            <w:r w:rsidRPr="006A7B13">
              <w:rPr>
                <w:color w:val="0070C0"/>
              </w:rPr>
              <w:t xml:space="preserve">Эллипс, гипербола, парабола. Директориальное свойство. Эксцентриситет. Вывод канонических уравнений. Фокальное свойство. Расположение фокусов, директрис, фокальные радиусы. Конические сечения. Оптические свойства. Упрощение общего уравнения </w:t>
            </w:r>
            <w:r w:rsidRPr="006A7B13">
              <w:rPr>
                <w:color w:val="0070C0"/>
              </w:rPr>
              <w:lastRenderedPageBreak/>
              <w:t xml:space="preserve">кривой второго порядка путем поворота осей и параллельного переноса. Классификация кривых второго порядка. </w:t>
            </w:r>
          </w:p>
        </w:tc>
      </w:tr>
      <w:tr w:rsidR="001C0354" w:rsidRPr="006A7B13" w14:paraId="487452E0" w14:textId="77777777" w:rsidTr="000E4A11">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066AB3BB" w14:textId="77777777" w:rsidR="001C0354" w:rsidRPr="006A7B13" w:rsidRDefault="001C0354"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16</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467DBBEA" w14:textId="77777777" w:rsidR="001C0354" w:rsidRPr="006A7B13" w:rsidRDefault="001C0354" w:rsidP="000E4A11">
            <w:pPr>
              <w:pStyle w:val="Style74"/>
              <w:widowControl/>
              <w:rPr>
                <w:rStyle w:val="FontStyle134"/>
                <w:rFonts w:eastAsiaTheme="minorEastAsia"/>
                <w:b w:val="0"/>
                <w:color w:val="0070C0"/>
                <w:sz w:val="24"/>
                <w:szCs w:val="24"/>
              </w:rPr>
            </w:pPr>
            <w:r w:rsidRPr="006A7B13">
              <w:rPr>
                <w:rStyle w:val="FontStyle134"/>
                <w:rFonts w:eastAsiaTheme="minorEastAsia"/>
                <w:b w:val="0"/>
                <w:color w:val="0070C0"/>
                <w:sz w:val="24"/>
                <w:szCs w:val="24"/>
              </w:rPr>
              <w:t xml:space="preserve">3.2 Поверхности </w:t>
            </w:r>
            <w:r w:rsidRPr="006A7B13">
              <w:rPr>
                <w:color w:val="0070C0"/>
              </w:rPr>
              <w:t>2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609ED593" w14:textId="77777777" w:rsidR="001C0354" w:rsidRPr="006A7B13" w:rsidRDefault="001C0354" w:rsidP="000E4A11">
            <w:pPr>
              <w:pStyle w:val="BodyText3"/>
              <w:rPr>
                <w:rStyle w:val="FontStyle134"/>
                <w:rFonts w:eastAsiaTheme="minorEastAsia"/>
                <w:color w:val="0070C0"/>
                <w:sz w:val="24"/>
                <w:szCs w:val="24"/>
              </w:rPr>
            </w:pPr>
            <w:r w:rsidRPr="006A7B13">
              <w:rPr>
                <w:color w:val="0070C0"/>
                <w:szCs w:val="24"/>
              </w:rPr>
              <w:t xml:space="preserve">Некоторые виды поверхностей второго порядка. Исследование формы поверхности по каноническому уравнению методом сечений. </w:t>
            </w:r>
          </w:p>
        </w:tc>
      </w:tr>
    </w:tbl>
    <w:p w14:paraId="319C397C" w14:textId="77777777" w:rsidR="00987E40" w:rsidRDefault="00987E40" w:rsidP="008C646C">
      <w:pPr>
        <w:shd w:val="clear" w:color="auto" w:fill="FFFFFF"/>
        <w:ind w:firstLine="709"/>
        <w:jc w:val="both"/>
        <w:rPr>
          <w:rStyle w:val="FontStyle130"/>
          <w:rFonts w:eastAsiaTheme="minorEastAsia"/>
          <w:i w:val="0"/>
          <w:sz w:val="28"/>
          <w:szCs w:val="28"/>
        </w:rPr>
      </w:pPr>
    </w:p>
    <w:p w14:paraId="51562948" w14:textId="77777777" w:rsidR="00DD4300" w:rsidRPr="000B3D96" w:rsidRDefault="00DD4300" w:rsidP="00DD4300">
      <w:pPr>
        <w:ind w:firstLine="709"/>
        <w:jc w:val="both"/>
        <w:rPr>
          <w:sz w:val="28"/>
          <w:szCs w:val="28"/>
        </w:rPr>
      </w:pPr>
      <w:r w:rsidRPr="000B3D96">
        <w:rPr>
          <w:sz w:val="28"/>
          <w:szCs w:val="28"/>
        </w:rPr>
        <w:t>Для лекций по каждому предмету должна быть отдельная тетрадь для лекций. Прежде всего, запишите имя, отчество и фамилию лектора, оставьте место для списка рекомендованной литературы, пособий, справочников.</w:t>
      </w:r>
    </w:p>
    <w:p w14:paraId="717A83D3" w14:textId="77777777" w:rsidR="00DD4300" w:rsidRPr="000B3D96" w:rsidRDefault="00DD4300" w:rsidP="00DD4300">
      <w:pPr>
        <w:ind w:firstLine="709"/>
        <w:jc w:val="both"/>
        <w:rPr>
          <w:sz w:val="28"/>
          <w:szCs w:val="28"/>
        </w:rPr>
      </w:pPr>
      <w:r w:rsidRPr="000B3D96">
        <w:rPr>
          <w:sz w:val="28"/>
          <w:szCs w:val="28"/>
        </w:rPr>
        <w:t>Будьте внимательны, когда лектор объявляет тему лекции, объясняет Вам место, которое занимает новый предмет в Вашей подготовке и чему новому Вы сможете научиться. Опытный студент знает, что, как правило, на первой лекции преподаватель обосновывает свои требования, раскрывает особенности чтения курса и способы сдачи зачета или экзамена.</w:t>
      </w:r>
    </w:p>
    <w:p w14:paraId="0420193C" w14:textId="77777777" w:rsidR="00DD4300" w:rsidRPr="000B3D96" w:rsidRDefault="00DD4300" w:rsidP="00DD4300">
      <w:pPr>
        <w:ind w:firstLine="709"/>
        <w:jc w:val="both"/>
        <w:rPr>
          <w:sz w:val="28"/>
          <w:szCs w:val="28"/>
        </w:rPr>
      </w:pPr>
      <w:r w:rsidRPr="000B3D96">
        <w:rPr>
          <w:sz w:val="28"/>
          <w:szCs w:val="28"/>
        </w:rPr>
        <w:t>Отступите поля, которые понадобятся для различных пометок, замечаний и вопросов.</w:t>
      </w:r>
    </w:p>
    <w:p w14:paraId="5E74D5B5" w14:textId="77777777" w:rsidR="00DD4300" w:rsidRPr="000B3D96" w:rsidRDefault="00DD4300" w:rsidP="00DD4300">
      <w:pPr>
        <w:ind w:firstLine="709"/>
        <w:jc w:val="both"/>
        <w:rPr>
          <w:sz w:val="28"/>
          <w:szCs w:val="28"/>
        </w:rPr>
      </w:pPr>
      <w:r w:rsidRPr="000B3D96">
        <w:rPr>
          <w:sz w:val="28"/>
          <w:szCs w:val="28"/>
        </w:rPr>
        <w:t>Запись содержания лекций очень индивидуальна, именно поэтому трудно пользоваться чужими конспектами.</w:t>
      </w:r>
    </w:p>
    <w:p w14:paraId="43376276" w14:textId="77777777" w:rsidR="00DD4300" w:rsidRPr="000B3D96" w:rsidRDefault="00DD4300" w:rsidP="00DD4300">
      <w:pPr>
        <w:ind w:firstLine="709"/>
        <w:jc w:val="both"/>
        <w:rPr>
          <w:sz w:val="28"/>
          <w:szCs w:val="28"/>
        </w:rPr>
      </w:pPr>
      <w:r w:rsidRPr="000B3D96">
        <w:rPr>
          <w:sz w:val="28"/>
          <w:szCs w:val="28"/>
        </w:rPr>
        <w:t>Не стесняйтесь задавать вопросы преподавателю</w:t>
      </w:r>
      <w:r>
        <w:rPr>
          <w:sz w:val="28"/>
          <w:szCs w:val="28"/>
        </w:rPr>
        <w:t>.</w:t>
      </w:r>
      <w:r w:rsidRPr="000B3D96">
        <w:rPr>
          <w:sz w:val="28"/>
          <w:szCs w:val="28"/>
        </w:rPr>
        <w:t xml:space="preserve"> Чем больше у Вас будет информации, тем свободнее и увереннее Вы будете себя чувствовать</w:t>
      </w:r>
      <w:r>
        <w:rPr>
          <w:sz w:val="28"/>
          <w:szCs w:val="28"/>
        </w:rPr>
        <w:t>.</w:t>
      </w:r>
    </w:p>
    <w:p w14:paraId="3EC91D50" w14:textId="77777777" w:rsidR="00DD4300" w:rsidRPr="000B3D96" w:rsidRDefault="00DD4300" w:rsidP="00DD4300">
      <w:pPr>
        <w:ind w:firstLine="709"/>
        <w:jc w:val="both"/>
        <w:rPr>
          <w:sz w:val="28"/>
          <w:szCs w:val="28"/>
        </w:rPr>
      </w:pPr>
      <w:r>
        <w:rPr>
          <w:sz w:val="28"/>
          <w:szCs w:val="28"/>
        </w:rPr>
        <w:t>Базовые р</w:t>
      </w:r>
      <w:r w:rsidRPr="000B3D96">
        <w:rPr>
          <w:sz w:val="28"/>
          <w:szCs w:val="28"/>
        </w:rPr>
        <w:t>екомендации:</w:t>
      </w:r>
    </w:p>
    <w:p w14:paraId="447654BD"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не старайтесь дословно конспектировать лекции, выделяйте основные положения, старайтесь понять логику лектора;</w:t>
      </w:r>
    </w:p>
    <w:p w14:paraId="0A9DA5DD"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 xml:space="preserve">точно записывайте определения, законы, понятия, формулы, теоремы и т.д.; </w:t>
      </w:r>
    </w:p>
    <w:p w14:paraId="5CF0C289"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 xml:space="preserve">передавайте излагаемый материал лектором своими словами; </w:t>
      </w:r>
    </w:p>
    <w:p w14:paraId="1B63E4E7"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 xml:space="preserve">наиболее важные положения лекции выделяйте подчеркиванием; </w:t>
      </w:r>
    </w:p>
    <w:p w14:paraId="6251314E"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создайте свою систему сокращения слов;</w:t>
      </w:r>
    </w:p>
    <w:p w14:paraId="5FDD70CC"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 xml:space="preserve">привыкайте просматривать, перечитывать перед новой лекцией предыдущую информацию; </w:t>
      </w:r>
    </w:p>
    <w:p w14:paraId="4D3D3ECA"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дополняйте материал лекции информацией;</w:t>
      </w:r>
    </w:p>
    <w:p w14:paraId="419EAED0"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задавайте вопросы лектору;</w:t>
      </w:r>
    </w:p>
    <w:p w14:paraId="7FA53CD2" w14:textId="77777777" w:rsidR="00DD4300" w:rsidRPr="000B3D96" w:rsidRDefault="00DD4300" w:rsidP="00DD4300">
      <w:pPr>
        <w:ind w:firstLine="709"/>
        <w:jc w:val="both"/>
        <w:rPr>
          <w:sz w:val="28"/>
          <w:szCs w:val="28"/>
        </w:rPr>
      </w:pPr>
      <w:r>
        <w:rPr>
          <w:sz w:val="28"/>
          <w:szCs w:val="28"/>
        </w:rPr>
        <w:t xml:space="preserve">- </w:t>
      </w:r>
      <w:r w:rsidRPr="000B3D96">
        <w:rPr>
          <w:sz w:val="28"/>
          <w:szCs w:val="28"/>
        </w:rPr>
        <w:t>обязательно вовре</w:t>
      </w:r>
      <w:r>
        <w:rPr>
          <w:sz w:val="28"/>
          <w:szCs w:val="28"/>
        </w:rPr>
        <w:t>мя пополняйте возникшие пробелы.</w:t>
      </w:r>
    </w:p>
    <w:p w14:paraId="011B4DA3" w14:textId="77777777" w:rsidR="00DD4300" w:rsidRPr="00341FA8" w:rsidRDefault="00DD4300" w:rsidP="00DD4300">
      <w:pPr>
        <w:ind w:firstLine="709"/>
        <w:jc w:val="both"/>
        <w:rPr>
          <w:sz w:val="28"/>
          <w:szCs w:val="28"/>
        </w:rPr>
      </w:pPr>
      <w:r w:rsidRPr="00341FA8">
        <w:rPr>
          <w:sz w:val="28"/>
          <w:szCs w:val="28"/>
        </w:rPr>
        <w:t>Правила тактичного поведения и эффективного слушания на лекциях:</w:t>
      </w:r>
    </w:p>
    <w:p w14:paraId="0F7E17BF" w14:textId="77777777" w:rsidR="00DD4300" w:rsidRPr="00341FA8" w:rsidRDefault="00DD4300" w:rsidP="00DD4300">
      <w:pPr>
        <w:ind w:firstLine="709"/>
        <w:jc w:val="both"/>
        <w:rPr>
          <w:sz w:val="28"/>
          <w:szCs w:val="28"/>
        </w:rPr>
      </w:pPr>
      <w:r>
        <w:rPr>
          <w:sz w:val="28"/>
          <w:szCs w:val="28"/>
        </w:rPr>
        <w:t>- с</w:t>
      </w:r>
      <w:r w:rsidRPr="00341FA8">
        <w:rPr>
          <w:sz w:val="28"/>
          <w:szCs w:val="28"/>
        </w:rPr>
        <w:t xml:space="preserve">лушать (и слышать) другого человека </w:t>
      </w:r>
      <w:r>
        <w:rPr>
          <w:sz w:val="28"/>
          <w:szCs w:val="28"/>
        </w:rPr>
        <w:t xml:space="preserve">– </w:t>
      </w:r>
      <w:r w:rsidRPr="00341FA8">
        <w:rPr>
          <w:sz w:val="28"/>
          <w:szCs w:val="28"/>
        </w:rPr>
        <w:t xml:space="preserve">это настоящее искусство, которое очень пригодится в будущей профессиональной </w:t>
      </w:r>
      <w:r w:rsidR="00C33BA9" w:rsidRPr="00341FA8">
        <w:rPr>
          <w:sz w:val="28"/>
          <w:szCs w:val="28"/>
        </w:rPr>
        <w:t>деятельности</w:t>
      </w:r>
      <w:r w:rsidR="00C33BA9">
        <w:rPr>
          <w:sz w:val="28"/>
          <w:szCs w:val="28"/>
        </w:rPr>
        <w:t>;</w:t>
      </w:r>
    </w:p>
    <w:p w14:paraId="7361B055" w14:textId="77777777" w:rsidR="00DD4300" w:rsidRPr="00341FA8" w:rsidRDefault="00DD4300" w:rsidP="00DD4300">
      <w:pPr>
        <w:ind w:firstLine="709"/>
        <w:jc w:val="both"/>
        <w:rPr>
          <w:sz w:val="28"/>
          <w:szCs w:val="28"/>
        </w:rPr>
      </w:pPr>
      <w:r>
        <w:rPr>
          <w:sz w:val="28"/>
          <w:szCs w:val="28"/>
        </w:rPr>
        <w:t>- е</w:t>
      </w:r>
      <w:r w:rsidRPr="00341FA8">
        <w:rPr>
          <w:sz w:val="28"/>
          <w:szCs w:val="28"/>
        </w:rPr>
        <w:t xml:space="preserve">сли преподаватель «скучный», но Вы чувствуете, что он действительно владеет материалом, то скука </w:t>
      </w:r>
      <w:r>
        <w:rPr>
          <w:sz w:val="28"/>
          <w:szCs w:val="28"/>
        </w:rPr>
        <w:t>–</w:t>
      </w:r>
      <w:r w:rsidRPr="00341FA8">
        <w:rPr>
          <w:sz w:val="28"/>
          <w:szCs w:val="28"/>
        </w:rPr>
        <w:t xml:space="preserve"> это уже Ваша личная проблема (стоит вообще спросить себя, а настоящий ли Вы студент, если Вам не интересна лекция специалиста?).</w:t>
      </w:r>
    </w:p>
    <w:p w14:paraId="05B6B032" w14:textId="77777777" w:rsidR="00DD4300" w:rsidRPr="00341FA8" w:rsidRDefault="00DD4300" w:rsidP="00DD4300">
      <w:pPr>
        <w:ind w:firstLine="709"/>
        <w:jc w:val="both"/>
        <w:rPr>
          <w:sz w:val="28"/>
          <w:szCs w:val="28"/>
        </w:rPr>
      </w:pPr>
      <w:r w:rsidRPr="00341FA8">
        <w:rPr>
          <w:sz w:val="28"/>
          <w:szCs w:val="28"/>
        </w:rPr>
        <w:t>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w:t>
      </w:r>
      <w:r w:rsidRPr="00341FA8">
        <w:rPr>
          <w:sz w:val="28"/>
          <w:szCs w:val="28"/>
        </w:rPr>
        <w:lastRenderedPageBreak/>
        <w:t xml:space="preserve">вателя на полуслове </w:t>
      </w:r>
      <w:r w:rsidR="00150344">
        <w:rPr>
          <w:sz w:val="28"/>
          <w:szCs w:val="28"/>
        </w:rPr>
        <w:t>–</w:t>
      </w:r>
      <w:r w:rsidRPr="00341FA8">
        <w:rPr>
          <w:sz w:val="28"/>
          <w:szCs w:val="28"/>
        </w:rPr>
        <w:t xml:space="preserve">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w:t>
      </w:r>
      <w:r w:rsidR="00150344">
        <w:rPr>
          <w:sz w:val="28"/>
          <w:szCs w:val="28"/>
        </w:rPr>
        <w:t>узу, и обязательно извинившись.</w:t>
      </w:r>
    </w:p>
    <w:p w14:paraId="4C921B0C" w14:textId="77777777" w:rsidR="00D27DB6" w:rsidRPr="000F1FED" w:rsidRDefault="00D27DB6" w:rsidP="008B535D">
      <w:pPr>
        <w:shd w:val="clear" w:color="auto" w:fill="FFFFFF"/>
        <w:ind w:firstLine="709"/>
        <w:jc w:val="both"/>
        <w:rPr>
          <w:sz w:val="28"/>
          <w:szCs w:val="28"/>
        </w:rPr>
      </w:pPr>
    </w:p>
    <w:p w14:paraId="1C246DA2" w14:textId="77777777" w:rsidR="00D27DB6" w:rsidRPr="000F1FED" w:rsidRDefault="00D27DB6" w:rsidP="008B535D">
      <w:pPr>
        <w:shd w:val="clear" w:color="auto" w:fill="FFFFFF"/>
        <w:ind w:firstLine="709"/>
        <w:jc w:val="both"/>
        <w:rPr>
          <w:b/>
          <w:sz w:val="28"/>
          <w:szCs w:val="28"/>
        </w:rPr>
      </w:pPr>
      <w:r w:rsidRPr="000F1FED">
        <w:rPr>
          <w:b/>
          <w:sz w:val="28"/>
          <w:szCs w:val="28"/>
        </w:rPr>
        <w:t>2 Практические занятия</w:t>
      </w:r>
      <w:r w:rsidR="000B1833">
        <w:rPr>
          <w:b/>
          <w:sz w:val="28"/>
          <w:szCs w:val="28"/>
        </w:rPr>
        <w:t xml:space="preserve"> (семинары)</w:t>
      </w:r>
    </w:p>
    <w:p w14:paraId="3C8EA443" w14:textId="77777777" w:rsidR="00D27DB6" w:rsidRDefault="00D27DB6" w:rsidP="008B535D">
      <w:pPr>
        <w:shd w:val="clear" w:color="auto" w:fill="FFFFFF"/>
        <w:ind w:firstLine="709"/>
        <w:jc w:val="both"/>
        <w:rPr>
          <w:sz w:val="28"/>
          <w:szCs w:val="28"/>
        </w:rPr>
      </w:pPr>
    </w:p>
    <w:p w14:paraId="474071F6" w14:textId="77777777" w:rsidR="00D27DB6" w:rsidRDefault="0050336D" w:rsidP="008B535D">
      <w:pPr>
        <w:shd w:val="clear" w:color="auto" w:fill="FFFFFF"/>
        <w:ind w:firstLine="709"/>
        <w:jc w:val="both"/>
        <w:rPr>
          <w:sz w:val="28"/>
          <w:szCs w:val="28"/>
        </w:rPr>
      </w:pPr>
      <w:r>
        <w:rPr>
          <w:sz w:val="28"/>
          <w:szCs w:val="28"/>
        </w:rPr>
        <w:t xml:space="preserve">Практические занятия являются важной частью учебного процесса в вузе. Они </w:t>
      </w:r>
      <w:r w:rsidR="000F1FED" w:rsidRPr="000F1FED">
        <w:rPr>
          <w:sz w:val="28"/>
          <w:szCs w:val="28"/>
        </w:rPr>
        <w:t xml:space="preserve">проводятся с целью закрепления лекционного материала, овладения понятийным аппаратом предмета, методами </w:t>
      </w:r>
      <w:r w:rsidR="000F1FED">
        <w:rPr>
          <w:sz w:val="28"/>
          <w:szCs w:val="28"/>
        </w:rPr>
        <w:t>и приёмами исследования</w:t>
      </w:r>
      <w:r w:rsidR="000F1FED" w:rsidRPr="000F1FED">
        <w:rPr>
          <w:sz w:val="28"/>
          <w:szCs w:val="28"/>
        </w:rPr>
        <w:t>, изучаемыми в рамках учебной дисциплины.</w:t>
      </w:r>
      <w:r w:rsidR="000F1FED">
        <w:rPr>
          <w:sz w:val="28"/>
          <w:szCs w:val="28"/>
        </w:rPr>
        <w:t xml:space="preserve"> </w:t>
      </w:r>
      <w:r w:rsidR="000F1FED" w:rsidRPr="000F1FED">
        <w:rPr>
          <w:sz w:val="28"/>
          <w:szCs w:val="28"/>
        </w:rPr>
        <w:t>Главной целью такого рода занятий является научить</w:t>
      </w:r>
      <w:r w:rsidR="000F1FED">
        <w:rPr>
          <w:sz w:val="28"/>
          <w:szCs w:val="28"/>
        </w:rPr>
        <w:t>ся</w:t>
      </w:r>
      <w:r w:rsidR="000F1FED" w:rsidRPr="000F1FED">
        <w:rPr>
          <w:sz w:val="28"/>
          <w:szCs w:val="28"/>
        </w:rPr>
        <w:t xml:space="preserve"> применению теоретических знаний на практике.</w:t>
      </w:r>
    </w:p>
    <w:p w14:paraId="0E60B91F" w14:textId="77777777" w:rsidR="000F1FED" w:rsidRDefault="000F1FED" w:rsidP="008B535D">
      <w:pPr>
        <w:shd w:val="clear" w:color="auto" w:fill="FFFFFF"/>
        <w:ind w:firstLine="709"/>
        <w:jc w:val="both"/>
        <w:rPr>
          <w:sz w:val="28"/>
          <w:szCs w:val="28"/>
        </w:rPr>
      </w:pPr>
      <w:r>
        <w:rPr>
          <w:sz w:val="28"/>
          <w:szCs w:val="28"/>
        </w:rPr>
        <w:t xml:space="preserve">Содержание </w:t>
      </w:r>
      <w:r w:rsidR="00176346">
        <w:rPr>
          <w:sz w:val="28"/>
          <w:szCs w:val="28"/>
        </w:rPr>
        <w:t>практических занятий</w:t>
      </w:r>
      <w:r>
        <w:rPr>
          <w:sz w:val="28"/>
          <w:szCs w:val="28"/>
        </w:rPr>
        <w:t xml:space="preserve"> по дисциплине «</w:t>
      </w:r>
      <w:r w:rsidR="00E50C12">
        <w:rPr>
          <w:color w:val="0070C0"/>
          <w:sz w:val="28"/>
          <w:szCs w:val="28"/>
        </w:rPr>
        <w:t>Аналитическая геометрия</w:t>
      </w:r>
      <w:r>
        <w:rPr>
          <w:sz w:val="28"/>
          <w:szCs w:val="28"/>
        </w:rPr>
        <w:t>» представлено в таблице</w:t>
      </w:r>
      <w:r w:rsidR="00176346">
        <w:rPr>
          <w:sz w:val="28"/>
          <w:szCs w:val="28"/>
        </w:rPr>
        <w:t>.</w:t>
      </w:r>
    </w:p>
    <w:p w14:paraId="2FAA8A11" w14:textId="77777777" w:rsidR="00176346" w:rsidRDefault="00176346" w:rsidP="008B535D">
      <w:pPr>
        <w:shd w:val="clear" w:color="auto" w:fill="FFFFFF"/>
        <w:ind w:firstLine="709"/>
        <w:jc w:val="both"/>
        <w:rPr>
          <w:sz w:val="28"/>
          <w:szCs w:val="28"/>
        </w:rPr>
      </w:pPr>
    </w:p>
    <w:tbl>
      <w:tblPr>
        <w:tblW w:w="9214" w:type="dxa"/>
        <w:jc w:val="center"/>
        <w:tblLayout w:type="fixed"/>
        <w:tblCellMar>
          <w:left w:w="40" w:type="dxa"/>
          <w:right w:w="40" w:type="dxa"/>
        </w:tblCellMar>
        <w:tblLook w:val="0000" w:firstRow="0" w:lastRow="0" w:firstColumn="0" w:lastColumn="0" w:noHBand="0" w:noVBand="0"/>
      </w:tblPr>
      <w:tblGrid>
        <w:gridCol w:w="828"/>
        <w:gridCol w:w="2716"/>
        <w:gridCol w:w="5670"/>
      </w:tblGrid>
      <w:tr w:rsidR="00E50C12" w:rsidRPr="006A7B13" w14:paraId="1A4F206F"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vAlign w:val="center"/>
          </w:tcPr>
          <w:p w14:paraId="3C7F83AB" w14:textId="77777777" w:rsidR="00E50C12" w:rsidRPr="006A7B13" w:rsidRDefault="00E50C12" w:rsidP="000E4A11">
            <w:pPr>
              <w:pStyle w:val="Style88"/>
              <w:widowControl/>
              <w:spacing w:line="240" w:lineRule="auto"/>
              <w:jc w:val="center"/>
              <w:rPr>
                <w:rStyle w:val="FontStyle134"/>
                <w:rFonts w:eastAsiaTheme="minorEastAsia"/>
                <w:color w:val="0070C0"/>
                <w:sz w:val="24"/>
                <w:szCs w:val="24"/>
              </w:rPr>
            </w:pPr>
            <w:r w:rsidRPr="006A7B13">
              <w:rPr>
                <w:rStyle w:val="FontStyle134"/>
                <w:rFonts w:eastAsiaTheme="minorEastAsia"/>
                <w:color w:val="0070C0"/>
                <w:sz w:val="24"/>
                <w:szCs w:val="24"/>
              </w:rPr>
              <w:t>Неделя</w:t>
            </w:r>
          </w:p>
        </w:tc>
        <w:tc>
          <w:tcPr>
            <w:tcW w:w="2716" w:type="dxa"/>
            <w:tcBorders>
              <w:top w:val="single" w:sz="6" w:space="0" w:color="auto"/>
              <w:left w:val="single" w:sz="6" w:space="0" w:color="auto"/>
              <w:bottom w:val="single" w:sz="6" w:space="0" w:color="auto"/>
              <w:right w:val="single" w:sz="6" w:space="0" w:color="auto"/>
            </w:tcBorders>
            <w:vAlign w:val="center"/>
          </w:tcPr>
          <w:p w14:paraId="02EB1AA1" w14:textId="77777777" w:rsidR="00E50C12" w:rsidRPr="006A7B13" w:rsidRDefault="00E50C12" w:rsidP="000E4A11">
            <w:pPr>
              <w:pStyle w:val="Style88"/>
              <w:widowControl/>
              <w:spacing w:line="240" w:lineRule="auto"/>
              <w:jc w:val="center"/>
              <w:rPr>
                <w:rStyle w:val="FontStyle134"/>
                <w:rFonts w:eastAsiaTheme="minorEastAsia"/>
                <w:color w:val="0070C0"/>
                <w:sz w:val="24"/>
                <w:szCs w:val="24"/>
              </w:rPr>
            </w:pPr>
            <w:r w:rsidRPr="006A7B13">
              <w:rPr>
                <w:rStyle w:val="FontStyle134"/>
                <w:rFonts w:eastAsiaTheme="minorEastAsia"/>
                <w:color w:val="0070C0"/>
                <w:sz w:val="24"/>
                <w:szCs w:val="24"/>
              </w:rPr>
              <w:t>Наименование раздела /темы дисциплины</w:t>
            </w:r>
          </w:p>
        </w:tc>
        <w:tc>
          <w:tcPr>
            <w:tcW w:w="5670" w:type="dxa"/>
            <w:tcBorders>
              <w:top w:val="single" w:sz="6" w:space="0" w:color="auto"/>
              <w:left w:val="single" w:sz="6" w:space="0" w:color="auto"/>
              <w:bottom w:val="single" w:sz="6" w:space="0" w:color="auto"/>
              <w:right w:val="single" w:sz="6" w:space="0" w:color="auto"/>
            </w:tcBorders>
          </w:tcPr>
          <w:p w14:paraId="10694E5C" w14:textId="77777777" w:rsidR="00E50C12" w:rsidRPr="006A7B13" w:rsidRDefault="00E50C12" w:rsidP="000E4A11">
            <w:pPr>
              <w:pStyle w:val="Style88"/>
              <w:widowControl/>
              <w:spacing w:line="240" w:lineRule="auto"/>
              <w:ind w:left="101"/>
              <w:jc w:val="center"/>
              <w:rPr>
                <w:rStyle w:val="FontStyle134"/>
                <w:rFonts w:eastAsiaTheme="minorEastAsia"/>
                <w:color w:val="0070C0"/>
                <w:sz w:val="24"/>
                <w:szCs w:val="24"/>
              </w:rPr>
            </w:pPr>
            <w:r w:rsidRPr="006A7B13">
              <w:rPr>
                <w:rStyle w:val="FontStyle134"/>
                <w:rFonts w:eastAsiaTheme="minorEastAsia"/>
                <w:color w:val="0070C0"/>
                <w:sz w:val="24"/>
                <w:szCs w:val="24"/>
              </w:rPr>
              <w:t>Содержание</w:t>
            </w:r>
          </w:p>
          <w:p w14:paraId="32EFD7EC" w14:textId="77777777" w:rsidR="00E50C12" w:rsidRPr="006A7B13" w:rsidRDefault="00E50C12" w:rsidP="000E4A11">
            <w:pPr>
              <w:pStyle w:val="Style88"/>
              <w:widowControl/>
              <w:spacing w:line="240" w:lineRule="auto"/>
              <w:ind w:left="101"/>
              <w:jc w:val="center"/>
              <w:rPr>
                <w:rStyle w:val="FontStyle134"/>
                <w:rFonts w:eastAsiaTheme="minorEastAsia"/>
                <w:color w:val="0070C0"/>
                <w:sz w:val="24"/>
                <w:szCs w:val="24"/>
              </w:rPr>
            </w:pPr>
          </w:p>
          <w:p w14:paraId="363B4191" w14:textId="77777777" w:rsidR="00E50C12" w:rsidRPr="006A7B13" w:rsidRDefault="00E50C12" w:rsidP="000E4A11">
            <w:pPr>
              <w:pStyle w:val="Style88"/>
              <w:widowControl/>
              <w:spacing w:line="240" w:lineRule="auto"/>
              <w:ind w:left="101"/>
              <w:jc w:val="center"/>
              <w:rPr>
                <w:rStyle w:val="FontStyle134"/>
                <w:rFonts w:eastAsiaTheme="minorEastAsia"/>
                <w:color w:val="0070C0"/>
                <w:sz w:val="24"/>
                <w:szCs w:val="24"/>
              </w:rPr>
            </w:pPr>
          </w:p>
        </w:tc>
      </w:tr>
      <w:tr w:rsidR="00E50C12" w:rsidRPr="006A7B13" w14:paraId="483CE4F3"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89C041C"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1-6</w:t>
            </w:r>
          </w:p>
        </w:tc>
        <w:tc>
          <w:tcPr>
            <w:tcW w:w="838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4569271" w14:textId="77777777" w:rsidR="00E50C12" w:rsidRPr="006A7B13" w:rsidRDefault="00E50C12" w:rsidP="000E4A11">
            <w:pPr>
              <w:pStyle w:val="Style74"/>
              <w:widowControl/>
              <w:rPr>
                <w:rFonts w:eastAsiaTheme="minorEastAsia"/>
                <w:color w:val="0070C0"/>
              </w:rPr>
            </w:pPr>
            <w:r w:rsidRPr="006A7B13">
              <w:rPr>
                <w:rFonts w:eastAsiaTheme="minorEastAsia"/>
                <w:b/>
                <w:color w:val="0070C0"/>
              </w:rPr>
              <w:t>Векторная алгебра</w:t>
            </w:r>
          </w:p>
        </w:tc>
      </w:tr>
      <w:tr w:rsidR="00E50C12" w:rsidRPr="006A7B13" w14:paraId="7EC0F6C3"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63280755"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1-2</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11AE258B"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 xml:space="preserve">Действия с векторами. Базис. Системы координат. </w:t>
            </w:r>
            <w:r w:rsidRPr="006A7B13">
              <w:rPr>
                <w:rStyle w:val="FontStyle134"/>
                <w:rFonts w:eastAsiaTheme="minorEastAsia"/>
                <w:b w:val="0"/>
                <w:color w:val="0070C0"/>
                <w:sz w:val="24"/>
                <w:szCs w:val="24"/>
              </w:rPr>
              <w:t>Матрицы и определители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60E2FAEB"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 xml:space="preserve">Векторы. Линейные операции над векторами. Базис и координаты вектора. </w:t>
            </w:r>
          </w:p>
        </w:tc>
      </w:tr>
      <w:tr w:rsidR="00E50C12" w:rsidRPr="006A7B13" w14:paraId="793A84FB"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4BC79E89"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3-6</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4419C5CF" w14:textId="77777777" w:rsidR="00E50C12" w:rsidRPr="006A7B13" w:rsidRDefault="00E50C12" w:rsidP="000E4A11">
            <w:pPr>
              <w:pStyle w:val="Style74"/>
              <w:widowControl/>
              <w:rPr>
                <w:rStyle w:val="FontStyle134"/>
                <w:rFonts w:eastAsiaTheme="minorEastAsia"/>
                <w:b w:val="0"/>
                <w:color w:val="0070C0"/>
                <w:sz w:val="24"/>
                <w:szCs w:val="24"/>
              </w:rPr>
            </w:pPr>
            <w:r w:rsidRPr="006A7B13">
              <w:rPr>
                <w:rStyle w:val="FontStyle134"/>
                <w:rFonts w:eastAsiaTheme="minorEastAsia"/>
                <w:b w:val="0"/>
                <w:color w:val="0070C0"/>
                <w:sz w:val="24"/>
                <w:szCs w:val="24"/>
              </w:rPr>
              <w:t>Скалярное, векторное и смешанное произведения векторов</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2BC68073"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Скалярное произведение векторов.  Проекция вектора на ось. Направляющие косинусы. Определители 2-го и 3-го порядка. Векторное произведение. Смешанное произведение векторов. Двойное векторное произведение</w:t>
            </w:r>
          </w:p>
        </w:tc>
      </w:tr>
      <w:tr w:rsidR="00E50C12" w:rsidRPr="006A7B13" w14:paraId="56420AAC"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50C7CC8"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7-12</w:t>
            </w:r>
          </w:p>
        </w:tc>
        <w:tc>
          <w:tcPr>
            <w:tcW w:w="838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B1BD833" w14:textId="77777777" w:rsidR="00E50C12" w:rsidRPr="006A7B13" w:rsidRDefault="00E50C12" w:rsidP="000E4A11">
            <w:pPr>
              <w:pStyle w:val="Style74"/>
              <w:widowControl/>
              <w:rPr>
                <w:rFonts w:eastAsiaTheme="minorEastAsia"/>
                <w:color w:val="0070C0"/>
              </w:rPr>
            </w:pPr>
            <w:r w:rsidRPr="006A7B13">
              <w:rPr>
                <w:b/>
                <w:color w:val="0070C0"/>
              </w:rPr>
              <w:t>Уравнение плоскости и прямой</w:t>
            </w:r>
          </w:p>
        </w:tc>
      </w:tr>
      <w:tr w:rsidR="00E50C12" w:rsidRPr="006A7B13" w14:paraId="1F7EE5AE"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3EA042C6"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7-10</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252E7B0D"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Уравнение плоскости и прямой</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03336264" w14:textId="77777777" w:rsidR="00E50C12" w:rsidRPr="006A7B13" w:rsidRDefault="00E50C12" w:rsidP="000E4A11">
            <w:pPr>
              <w:tabs>
                <w:tab w:val="left" w:pos="3885"/>
              </w:tabs>
              <w:rPr>
                <w:color w:val="0070C0"/>
              </w:rPr>
            </w:pPr>
            <w:r w:rsidRPr="006A7B13">
              <w:rPr>
                <w:color w:val="0070C0"/>
              </w:rPr>
              <w:t>Уравнение плоскости (разные способы задания плоскости). Прямая на плоскости и в пространстве. Вычисление углов и расстояний.</w:t>
            </w:r>
          </w:p>
          <w:p w14:paraId="65524070" w14:textId="77777777" w:rsidR="00E50C12" w:rsidRPr="006A7B13" w:rsidRDefault="00E50C12" w:rsidP="000E4A11">
            <w:pPr>
              <w:rPr>
                <w:rStyle w:val="FontStyle134"/>
                <w:rFonts w:eastAsiaTheme="minorEastAsia"/>
                <w:color w:val="0070C0"/>
                <w:sz w:val="24"/>
                <w:szCs w:val="24"/>
              </w:rPr>
            </w:pPr>
          </w:p>
        </w:tc>
      </w:tr>
      <w:tr w:rsidR="00E50C12" w:rsidRPr="006A7B13" w14:paraId="2B5713BC"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623DF849"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11-12</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7E6AEB92"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Смешанные задачи на прямую и плоскость в пространстве</w:t>
            </w:r>
          </w:p>
        </w:tc>
        <w:tc>
          <w:tcPr>
            <w:tcW w:w="5670" w:type="dxa"/>
            <w:tcBorders>
              <w:top w:val="single" w:sz="6" w:space="0" w:color="auto"/>
              <w:left w:val="single" w:sz="4" w:space="0" w:color="auto"/>
              <w:bottom w:val="single" w:sz="6" w:space="0" w:color="auto"/>
              <w:right w:val="single" w:sz="6" w:space="0" w:color="auto"/>
            </w:tcBorders>
            <w:shd w:val="clear" w:color="auto" w:fill="auto"/>
            <w:vAlign w:val="center"/>
          </w:tcPr>
          <w:p w14:paraId="66DC452F" w14:textId="77777777" w:rsidR="00E50C12" w:rsidRPr="006A7B13" w:rsidRDefault="00E50C12" w:rsidP="000E4A11">
            <w:pPr>
              <w:spacing w:after="40"/>
              <w:ind w:left="2" w:right="222"/>
              <w:rPr>
                <w:color w:val="0070C0"/>
              </w:rPr>
            </w:pPr>
            <w:r w:rsidRPr="006A7B13">
              <w:rPr>
                <w:color w:val="0070C0"/>
              </w:rPr>
              <w:t xml:space="preserve">Взаимное расположение прямой и плоскости. </w:t>
            </w:r>
          </w:p>
        </w:tc>
      </w:tr>
      <w:tr w:rsidR="00E50C12" w:rsidRPr="006A7B13" w14:paraId="678189DF"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69CF035"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13-16</w:t>
            </w:r>
          </w:p>
        </w:tc>
        <w:tc>
          <w:tcPr>
            <w:tcW w:w="838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DB80416" w14:textId="77777777" w:rsidR="00E50C12" w:rsidRPr="006A7B13" w:rsidRDefault="00E50C12" w:rsidP="000E4A11">
            <w:pPr>
              <w:pStyle w:val="Style74"/>
              <w:widowControl/>
              <w:rPr>
                <w:rStyle w:val="FontStyle134"/>
                <w:rFonts w:eastAsiaTheme="minorEastAsia"/>
                <w:color w:val="0070C0"/>
                <w:sz w:val="24"/>
                <w:szCs w:val="24"/>
              </w:rPr>
            </w:pPr>
            <w:r w:rsidRPr="006A7B13">
              <w:rPr>
                <w:rFonts w:eastAsiaTheme="minorEastAsia"/>
                <w:b/>
                <w:color w:val="0070C0"/>
              </w:rPr>
              <w:t>Кривые и поверхности 2 порядка</w:t>
            </w:r>
          </w:p>
        </w:tc>
      </w:tr>
      <w:tr w:rsidR="00E50C12" w:rsidRPr="006A7B13" w14:paraId="5F546712"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6F930D98"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13-14</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777D7B66"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Кривые второго порядка на плоскости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23F3E993" w14:textId="77777777" w:rsidR="00E50C12" w:rsidRPr="006A7B13" w:rsidRDefault="00E50C12" w:rsidP="00E50C12">
            <w:pPr>
              <w:rPr>
                <w:rStyle w:val="FontStyle134"/>
                <w:rFonts w:eastAsiaTheme="minorEastAsia"/>
                <w:color w:val="0070C0"/>
                <w:sz w:val="24"/>
                <w:szCs w:val="24"/>
              </w:rPr>
            </w:pPr>
            <w:r w:rsidRPr="006A7B13">
              <w:rPr>
                <w:color w:val="0070C0"/>
              </w:rPr>
              <w:t>Эллипс, гипербола, парабола. Фокальные, директориальные  и оптические свойства</w:t>
            </w:r>
          </w:p>
        </w:tc>
      </w:tr>
      <w:tr w:rsidR="00E50C12" w:rsidRPr="006A7B13" w14:paraId="67BADFD0"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4402FFFF"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15</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4223A70A" w14:textId="77777777" w:rsidR="00E50C12" w:rsidRPr="006A7B13" w:rsidRDefault="00E50C12" w:rsidP="000E4A11">
            <w:pPr>
              <w:pStyle w:val="Style74"/>
              <w:widowControl/>
              <w:rPr>
                <w:color w:val="0070C0"/>
              </w:rPr>
            </w:pPr>
            <w:r w:rsidRPr="006A7B13">
              <w:rPr>
                <w:color w:val="0070C0"/>
              </w:rPr>
              <w:t>Классификация кривых 2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6CCBF675" w14:textId="77777777" w:rsidR="00E50C12" w:rsidRPr="006A7B13" w:rsidRDefault="00E50C12" w:rsidP="000E4A11">
            <w:pPr>
              <w:rPr>
                <w:color w:val="0070C0"/>
              </w:rPr>
            </w:pPr>
            <w:r w:rsidRPr="006A7B13">
              <w:rPr>
                <w:color w:val="0070C0"/>
              </w:rPr>
              <w:t xml:space="preserve">Приведение уравнений кривых к каноническому виду. </w:t>
            </w:r>
          </w:p>
        </w:tc>
      </w:tr>
      <w:tr w:rsidR="00E50C12" w:rsidRPr="006A7B13" w14:paraId="4D5C65B9" w14:textId="77777777" w:rsidTr="000E4A11">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07290B67" w14:textId="77777777" w:rsidR="00E50C12" w:rsidRPr="006A7B13" w:rsidRDefault="00E50C12" w:rsidP="000E4A11">
            <w:pPr>
              <w:pStyle w:val="Style8"/>
              <w:widowControl/>
              <w:spacing w:line="240" w:lineRule="auto"/>
              <w:jc w:val="left"/>
              <w:rPr>
                <w:rStyle w:val="FontStyle137"/>
                <w:rFonts w:eastAsiaTheme="minorEastAsia"/>
                <w:color w:val="0070C0"/>
                <w:sz w:val="24"/>
                <w:szCs w:val="24"/>
              </w:rPr>
            </w:pPr>
            <w:r w:rsidRPr="006A7B13">
              <w:rPr>
                <w:rStyle w:val="FontStyle137"/>
                <w:rFonts w:eastAsiaTheme="minorEastAsia"/>
                <w:color w:val="0070C0"/>
                <w:sz w:val="24"/>
                <w:szCs w:val="24"/>
              </w:rPr>
              <w:t>16</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4CA723EB" w14:textId="77777777" w:rsidR="00E50C12" w:rsidRPr="006A7B13" w:rsidRDefault="00E50C12" w:rsidP="000E4A11">
            <w:pPr>
              <w:pStyle w:val="Style74"/>
              <w:widowControl/>
              <w:rPr>
                <w:rStyle w:val="FontStyle134"/>
                <w:rFonts w:eastAsiaTheme="minorEastAsia"/>
                <w:color w:val="0070C0"/>
                <w:sz w:val="24"/>
                <w:szCs w:val="24"/>
              </w:rPr>
            </w:pPr>
            <w:r w:rsidRPr="006A7B13">
              <w:rPr>
                <w:color w:val="0070C0"/>
              </w:rPr>
              <w:t>Поверхности 2-го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4319BC5F" w14:textId="77777777" w:rsidR="00E50C12" w:rsidRPr="006A7B13" w:rsidRDefault="00E50C12" w:rsidP="000E4A11">
            <w:pPr>
              <w:rPr>
                <w:rStyle w:val="FontStyle134"/>
                <w:rFonts w:eastAsiaTheme="minorEastAsia"/>
                <w:color w:val="0070C0"/>
                <w:sz w:val="24"/>
                <w:szCs w:val="24"/>
              </w:rPr>
            </w:pPr>
            <w:r w:rsidRPr="006A7B13">
              <w:rPr>
                <w:color w:val="0070C0"/>
              </w:rPr>
              <w:t xml:space="preserve">Некоторые виды поверхностей 2-го порядка </w:t>
            </w:r>
          </w:p>
        </w:tc>
      </w:tr>
    </w:tbl>
    <w:p w14:paraId="6CB7428C" w14:textId="77777777" w:rsidR="00E50C12" w:rsidRDefault="00E50C12" w:rsidP="008B535D">
      <w:pPr>
        <w:shd w:val="clear" w:color="auto" w:fill="FFFFFF"/>
        <w:ind w:firstLine="709"/>
        <w:jc w:val="both"/>
        <w:rPr>
          <w:sz w:val="28"/>
          <w:szCs w:val="28"/>
        </w:rPr>
      </w:pPr>
    </w:p>
    <w:p w14:paraId="4D80D49E" w14:textId="77777777" w:rsidR="00176346" w:rsidRDefault="00176346" w:rsidP="00176346">
      <w:pPr>
        <w:shd w:val="clear" w:color="auto" w:fill="FFFFFF"/>
        <w:ind w:firstLine="709"/>
        <w:jc w:val="both"/>
        <w:rPr>
          <w:sz w:val="28"/>
          <w:szCs w:val="28"/>
        </w:rPr>
      </w:pPr>
      <w:r w:rsidRPr="000F1FED">
        <w:rPr>
          <w:sz w:val="28"/>
          <w:szCs w:val="28"/>
        </w:rPr>
        <w:t xml:space="preserve">На практическом занятии обсуждаются теоретические положения изучаемого материала, уточняются позиции авторов научных концепций, ведется работа по осознанию студентами категориального аппарата </w:t>
      </w:r>
      <w:r>
        <w:rPr>
          <w:sz w:val="28"/>
          <w:szCs w:val="28"/>
        </w:rPr>
        <w:t>изучаемой дисциплины</w:t>
      </w:r>
      <w:r w:rsidRPr="000F1FED">
        <w:rPr>
          <w:sz w:val="28"/>
          <w:szCs w:val="28"/>
        </w:rPr>
        <w:t xml:space="preserve">, определяется и формулируется отношение учащихся к теоретическим </w:t>
      </w:r>
      <w:r w:rsidRPr="000F1FED">
        <w:rPr>
          <w:sz w:val="28"/>
          <w:szCs w:val="28"/>
        </w:rPr>
        <w:lastRenderedPageBreak/>
        <w:t>проблемам науки, оформляется собственная позиция будущего специалиста. Форма работы – диалог: и студенты, и преподаватель вправе: задавать друг другу вопросы, которые возникли и могут возникнуть у них в процессе изучения и обсуждения материала, делиться своими сомнениями, наблюдениями, приводить доводы «за» и «против» той или иной позиции, обосновывать возможность применения на практике тех или иных теоретических положений.</w:t>
      </w:r>
    </w:p>
    <w:p w14:paraId="626990A1" w14:textId="77777777" w:rsidR="00176346" w:rsidRPr="00237B3F" w:rsidRDefault="00176346" w:rsidP="00176346">
      <w:pPr>
        <w:shd w:val="clear" w:color="auto" w:fill="FFFFFF"/>
        <w:ind w:firstLine="709"/>
        <w:jc w:val="both"/>
        <w:rPr>
          <w:spacing w:val="-2"/>
          <w:sz w:val="28"/>
          <w:szCs w:val="28"/>
        </w:rPr>
      </w:pPr>
      <w:r w:rsidRPr="00237B3F">
        <w:rPr>
          <w:spacing w:val="-2"/>
          <w:sz w:val="28"/>
          <w:szCs w:val="28"/>
        </w:rPr>
        <w:t>Для подготовки к практическому занятию студентам рекомендуется:</w:t>
      </w:r>
    </w:p>
    <w:p w14:paraId="06DE6B86" w14:textId="77777777" w:rsidR="00176346" w:rsidRDefault="00176346" w:rsidP="00176346">
      <w:pPr>
        <w:shd w:val="clear" w:color="auto" w:fill="FFFFFF"/>
        <w:ind w:firstLine="709"/>
        <w:jc w:val="both"/>
        <w:rPr>
          <w:sz w:val="28"/>
          <w:szCs w:val="28"/>
        </w:rPr>
      </w:pPr>
      <w:r>
        <w:rPr>
          <w:sz w:val="28"/>
          <w:szCs w:val="28"/>
        </w:rPr>
        <w:t>-</w:t>
      </w:r>
      <w:r w:rsidRPr="000F1FED">
        <w:rPr>
          <w:sz w:val="28"/>
          <w:szCs w:val="28"/>
        </w:rPr>
        <w:t xml:space="preserve"> изучить вопросы, которые будут обсуждаться на занятии</w:t>
      </w:r>
      <w:r>
        <w:rPr>
          <w:sz w:val="28"/>
          <w:szCs w:val="28"/>
        </w:rPr>
        <w:t>;</w:t>
      </w:r>
    </w:p>
    <w:p w14:paraId="1DCFB0E6" w14:textId="77777777" w:rsidR="00176346" w:rsidRDefault="00176346" w:rsidP="00176346">
      <w:pPr>
        <w:shd w:val="clear" w:color="auto" w:fill="FFFFFF"/>
        <w:ind w:firstLine="709"/>
        <w:jc w:val="both"/>
        <w:rPr>
          <w:sz w:val="28"/>
          <w:szCs w:val="28"/>
        </w:rPr>
      </w:pPr>
      <w:r>
        <w:rPr>
          <w:sz w:val="28"/>
          <w:szCs w:val="28"/>
        </w:rPr>
        <w:t>- изучить</w:t>
      </w:r>
      <w:r w:rsidRPr="000F1FED">
        <w:rPr>
          <w:sz w:val="28"/>
          <w:szCs w:val="28"/>
        </w:rPr>
        <w:t xml:space="preserve"> список основной и дополнительной литературы, где студенты могут найти ответы на вопросы</w:t>
      </w:r>
      <w:r>
        <w:rPr>
          <w:sz w:val="28"/>
          <w:szCs w:val="28"/>
        </w:rPr>
        <w:t xml:space="preserve">, </w:t>
      </w:r>
      <w:r w:rsidRPr="000F1FED">
        <w:rPr>
          <w:sz w:val="28"/>
          <w:szCs w:val="28"/>
        </w:rPr>
        <w:t>обратить внимание на категории, которыми оперирует автор, выписать основные понятия и систематизировать их</w:t>
      </w:r>
      <w:r>
        <w:rPr>
          <w:sz w:val="28"/>
          <w:szCs w:val="28"/>
        </w:rPr>
        <w:t>;</w:t>
      </w:r>
    </w:p>
    <w:p w14:paraId="43C22A64" w14:textId="77777777" w:rsidR="00176346" w:rsidRDefault="00176346" w:rsidP="00176346">
      <w:pPr>
        <w:shd w:val="clear" w:color="auto" w:fill="FFFFFF"/>
        <w:ind w:firstLine="709"/>
        <w:jc w:val="both"/>
        <w:rPr>
          <w:sz w:val="28"/>
          <w:szCs w:val="28"/>
        </w:rPr>
      </w:pPr>
      <w:r>
        <w:rPr>
          <w:sz w:val="28"/>
          <w:szCs w:val="28"/>
        </w:rPr>
        <w:t>-</w:t>
      </w:r>
      <w:r w:rsidRPr="000F1FED">
        <w:rPr>
          <w:sz w:val="28"/>
          <w:szCs w:val="28"/>
        </w:rPr>
        <w:t xml:space="preserve"> разработать блок</w:t>
      </w:r>
      <w:r>
        <w:rPr>
          <w:sz w:val="28"/>
          <w:szCs w:val="28"/>
        </w:rPr>
        <w:t>-</w:t>
      </w:r>
      <w:r w:rsidRPr="000F1FED">
        <w:rPr>
          <w:sz w:val="28"/>
          <w:szCs w:val="28"/>
        </w:rPr>
        <w:t>схему, в которой найдут отражение все изучаемые вопросы темы</w:t>
      </w:r>
      <w:r>
        <w:rPr>
          <w:sz w:val="28"/>
          <w:szCs w:val="28"/>
        </w:rPr>
        <w:t xml:space="preserve">; </w:t>
      </w:r>
    </w:p>
    <w:p w14:paraId="0AE11912" w14:textId="77777777" w:rsidR="000F1FED" w:rsidRDefault="00176346" w:rsidP="00176346">
      <w:pPr>
        <w:shd w:val="clear" w:color="auto" w:fill="FFFFFF"/>
        <w:ind w:firstLine="709"/>
        <w:jc w:val="both"/>
        <w:rPr>
          <w:sz w:val="28"/>
          <w:szCs w:val="28"/>
        </w:rPr>
      </w:pPr>
      <w:r>
        <w:rPr>
          <w:sz w:val="28"/>
          <w:szCs w:val="28"/>
        </w:rPr>
        <w:t xml:space="preserve">- </w:t>
      </w:r>
      <w:r w:rsidRPr="000F1FED">
        <w:rPr>
          <w:sz w:val="28"/>
          <w:szCs w:val="28"/>
        </w:rPr>
        <w:t>составить развернутый план изучаемого материала, который может быть использован для ответа на занятии.</w:t>
      </w:r>
    </w:p>
    <w:p w14:paraId="788B79BD" w14:textId="77777777" w:rsidR="005669C3" w:rsidRDefault="005669C3" w:rsidP="005669C3">
      <w:pPr>
        <w:shd w:val="clear" w:color="auto" w:fill="FFFFFF"/>
        <w:ind w:firstLine="709"/>
        <w:jc w:val="both"/>
        <w:rPr>
          <w:sz w:val="28"/>
          <w:szCs w:val="28"/>
        </w:rPr>
      </w:pPr>
      <w:r w:rsidRPr="000F1FED">
        <w:rPr>
          <w:sz w:val="28"/>
          <w:szCs w:val="28"/>
        </w:rP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14:paraId="19CA3C53" w14:textId="77777777" w:rsidR="005669C3" w:rsidRDefault="005669C3" w:rsidP="005669C3">
      <w:pPr>
        <w:shd w:val="clear" w:color="auto" w:fill="FFFFFF"/>
        <w:ind w:firstLine="709"/>
        <w:jc w:val="both"/>
        <w:rPr>
          <w:sz w:val="28"/>
          <w:szCs w:val="28"/>
        </w:rPr>
      </w:pPr>
      <w:r w:rsidRPr="000F1FED">
        <w:rPr>
          <w:sz w:val="28"/>
          <w:szCs w:val="28"/>
        </w:rPr>
        <w:t>Ввиду трудоемкости подготовки к практическому занятию преподавател</w:t>
      </w:r>
      <w:r>
        <w:rPr>
          <w:sz w:val="28"/>
          <w:szCs w:val="28"/>
        </w:rPr>
        <w:t>ь может</w:t>
      </w:r>
      <w:r w:rsidRPr="000F1FED">
        <w:rPr>
          <w:sz w:val="28"/>
          <w:szCs w:val="28"/>
        </w:rPr>
        <w:t xml:space="preserve"> предложить студентам алгоритм действий, рекомендовать еще раз внимательно прочитать записи лекций и уже готовый конспект по теме семинара, тщательно продумать свое устное выступление.</w:t>
      </w:r>
    </w:p>
    <w:p w14:paraId="7E790EF2" w14:textId="77777777" w:rsidR="00585FA2" w:rsidRDefault="005669C3" w:rsidP="005669C3">
      <w:pPr>
        <w:shd w:val="clear" w:color="auto" w:fill="FFFFFF"/>
        <w:ind w:firstLine="709"/>
        <w:jc w:val="both"/>
        <w:rPr>
          <w:sz w:val="28"/>
          <w:szCs w:val="28"/>
        </w:rPr>
      </w:pPr>
      <w:r w:rsidRPr="000F1FED">
        <w:rPr>
          <w:sz w:val="28"/>
          <w:szCs w:val="28"/>
        </w:rPr>
        <w:t>На практическом занятии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r w:rsidR="00585FA2">
        <w:rPr>
          <w:sz w:val="28"/>
          <w:szCs w:val="28"/>
        </w:rPr>
        <w:t xml:space="preserve"> </w:t>
      </w:r>
      <w:r w:rsidRPr="000F1FED">
        <w:rPr>
          <w:sz w:val="28"/>
          <w:szCs w:val="28"/>
        </w:rPr>
        <w:t>Вокруг такого выступления могут разгореться споры, дискуссии, к участию в которых должен стремиться каждый.</w:t>
      </w:r>
    </w:p>
    <w:p w14:paraId="053F4F1B" w14:textId="77777777" w:rsidR="00872CC3" w:rsidRDefault="00872CC3" w:rsidP="005669C3">
      <w:pPr>
        <w:shd w:val="clear" w:color="auto" w:fill="FFFFFF"/>
        <w:ind w:firstLine="709"/>
        <w:jc w:val="both"/>
        <w:rPr>
          <w:sz w:val="28"/>
          <w:szCs w:val="28"/>
        </w:rPr>
      </w:pPr>
      <w:r>
        <w:rPr>
          <w:sz w:val="28"/>
          <w:szCs w:val="28"/>
        </w:rPr>
        <w:t>В</w:t>
      </w:r>
      <w:r w:rsidRPr="000F1FED">
        <w:rPr>
          <w:sz w:val="28"/>
          <w:szCs w:val="28"/>
        </w:rPr>
        <w:t xml:space="preserve"> заключение преподаватель подводит итоги практического занятия. Он может (выборочно) проверить конспекты студентов и, если потребуется, внести в них исправления и дополнения.</w:t>
      </w:r>
    </w:p>
    <w:p w14:paraId="68CA7594" w14:textId="77777777" w:rsidR="00585FA2" w:rsidRDefault="00585FA2" w:rsidP="005669C3">
      <w:pPr>
        <w:shd w:val="clear" w:color="auto" w:fill="FFFFFF"/>
        <w:ind w:firstLine="709"/>
        <w:jc w:val="both"/>
        <w:rPr>
          <w:sz w:val="28"/>
          <w:szCs w:val="28"/>
        </w:rPr>
      </w:pPr>
      <w:r>
        <w:rPr>
          <w:sz w:val="28"/>
          <w:szCs w:val="28"/>
        </w:rPr>
        <w:t>При изучении</w:t>
      </w:r>
      <w:r w:rsidRPr="000F1FED">
        <w:rPr>
          <w:sz w:val="28"/>
          <w:szCs w:val="28"/>
        </w:rPr>
        <w:t xml:space="preserve"> дисциплин</w:t>
      </w:r>
      <w:r>
        <w:rPr>
          <w:sz w:val="28"/>
          <w:szCs w:val="28"/>
        </w:rPr>
        <w:t>ы</w:t>
      </w:r>
      <w:r w:rsidRPr="000F1FED">
        <w:rPr>
          <w:sz w:val="28"/>
          <w:szCs w:val="28"/>
        </w:rPr>
        <w:t xml:space="preserve"> используется значительное количество </w:t>
      </w:r>
      <w:r>
        <w:rPr>
          <w:sz w:val="28"/>
          <w:szCs w:val="28"/>
        </w:rPr>
        <w:t>интерактивных методов обучения</w:t>
      </w:r>
      <w:r w:rsidRPr="000F1FED">
        <w:rPr>
          <w:sz w:val="28"/>
          <w:szCs w:val="28"/>
        </w:rPr>
        <w:t>. Студенты привлекаются к активной со-творческой работе с преподавателем по поиску и подбору различных учебных материалов с использованием Интернет-ресурсов, а также формирования навы</w:t>
      </w:r>
      <w:r w:rsidRPr="000F1FED">
        <w:rPr>
          <w:sz w:val="28"/>
          <w:szCs w:val="28"/>
        </w:rPr>
        <w:lastRenderedPageBreak/>
        <w:t>ков организации профессионального взаимодействия с различными специалистами</w:t>
      </w:r>
      <w:r>
        <w:rPr>
          <w:sz w:val="28"/>
          <w:szCs w:val="28"/>
        </w:rPr>
        <w:t>.</w:t>
      </w:r>
    </w:p>
    <w:p w14:paraId="3A0DA680" w14:textId="77777777" w:rsidR="00585FA2" w:rsidRDefault="00872CC3" w:rsidP="005669C3">
      <w:pPr>
        <w:shd w:val="clear" w:color="auto" w:fill="FFFFFF"/>
        <w:ind w:firstLine="709"/>
        <w:jc w:val="both"/>
        <w:rPr>
          <w:sz w:val="28"/>
          <w:szCs w:val="28"/>
        </w:rPr>
      </w:pPr>
      <w:r w:rsidRPr="00872CC3">
        <w:rPr>
          <w:sz w:val="28"/>
          <w:szCs w:val="28"/>
        </w:rPr>
        <w:t>Перечень образовательных технологий, используемых при осуществлении образовательного процесса по дисциплине</w:t>
      </w:r>
      <w:r>
        <w:rPr>
          <w:sz w:val="28"/>
          <w:szCs w:val="28"/>
        </w:rPr>
        <w:t>, представлен в таблице.</w:t>
      </w:r>
    </w:p>
    <w:p w14:paraId="38B96061" w14:textId="77777777" w:rsidR="00A1340B" w:rsidRDefault="00A1340B" w:rsidP="005669C3">
      <w:pPr>
        <w:shd w:val="clear" w:color="auto" w:fill="FFFFFF"/>
        <w:ind w:firstLine="709"/>
        <w:jc w:val="both"/>
        <w:rPr>
          <w:sz w:val="28"/>
          <w:szCs w:val="28"/>
        </w:rPr>
      </w:pPr>
    </w:p>
    <w:tbl>
      <w:tblPr>
        <w:tblW w:w="9864" w:type="dxa"/>
        <w:jc w:val="center"/>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A1340B" w:rsidRPr="00492A1A" w14:paraId="177D9F3E" w14:textId="77777777" w:rsidTr="000E4A11">
        <w:trPr>
          <w:tblHeader/>
          <w:jc w:val="center"/>
        </w:trPr>
        <w:tc>
          <w:tcPr>
            <w:tcW w:w="265" w:type="pct"/>
            <w:tcBorders>
              <w:top w:val="single" w:sz="4" w:space="0" w:color="auto"/>
              <w:left w:val="single" w:sz="4" w:space="0" w:color="auto"/>
              <w:right w:val="single" w:sz="4" w:space="0" w:color="auto"/>
            </w:tcBorders>
            <w:shd w:val="clear" w:color="auto" w:fill="FFFFFF"/>
            <w:vAlign w:val="center"/>
          </w:tcPr>
          <w:p w14:paraId="3AB347F3" w14:textId="77777777" w:rsidR="00A1340B" w:rsidRPr="00492A1A" w:rsidRDefault="00A1340B" w:rsidP="000E4A11">
            <w:pPr>
              <w:jc w:val="center"/>
              <w:rPr>
                <w:b/>
                <w:lang w:eastAsia="ar-SA"/>
              </w:rPr>
            </w:pPr>
            <w:r w:rsidRPr="00492A1A">
              <w:rPr>
                <w:b/>
                <w:lang w:eastAsia="ar-SA"/>
              </w:rPr>
              <w:t>№</w:t>
            </w:r>
          </w:p>
          <w:p w14:paraId="0ADBFF89" w14:textId="77777777" w:rsidR="00A1340B" w:rsidRPr="00492A1A" w:rsidRDefault="00A1340B" w:rsidP="000E4A11">
            <w:pPr>
              <w:shd w:val="clear" w:color="auto" w:fill="FFFFFF"/>
              <w:jc w:val="center"/>
              <w:rPr>
                <w:b/>
                <w:lang w:eastAsia="ar-SA"/>
              </w:rPr>
            </w:pPr>
            <w:proofErr w:type="spellStart"/>
            <w:r w:rsidRPr="00492A1A">
              <w:rPr>
                <w:b/>
                <w:lang w:eastAsia="ar-SA"/>
              </w:rPr>
              <w:t>пп</w:t>
            </w:r>
            <w:proofErr w:type="spellEnd"/>
          </w:p>
        </w:tc>
        <w:tc>
          <w:tcPr>
            <w:tcW w:w="1277" w:type="pct"/>
            <w:tcBorders>
              <w:top w:val="single" w:sz="4" w:space="0" w:color="auto"/>
              <w:left w:val="single" w:sz="4" w:space="0" w:color="auto"/>
              <w:right w:val="single" w:sz="4" w:space="0" w:color="auto"/>
            </w:tcBorders>
            <w:shd w:val="clear" w:color="auto" w:fill="FFFFFF"/>
            <w:vAlign w:val="center"/>
          </w:tcPr>
          <w:p w14:paraId="34E6DE79" w14:textId="77777777" w:rsidR="00A1340B" w:rsidRPr="00492A1A" w:rsidRDefault="00A1340B" w:rsidP="000E4A11">
            <w:pPr>
              <w:shd w:val="clear" w:color="auto" w:fill="FFFFFF"/>
              <w:jc w:val="center"/>
              <w:rPr>
                <w:b/>
                <w:lang w:eastAsia="ar-SA"/>
              </w:rPr>
            </w:pPr>
            <w:r w:rsidRPr="00492A1A">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14:paraId="17F1882C" w14:textId="77777777" w:rsidR="00A1340B" w:rsidRPr="00492A1A" w:rsidRDefault="00A1340B" w:rsidP="000E4A11">
            <w:pPr>
              <w:shd w:val="clear" w:color="auto" w:fill="FFFFFF"/>
              <w:jc w:val="center"/>
              <w:rPr>
                <w:b/>
                <w:lang w:eastAsia="ar-SA"/>
              </w:rPr>
            </w:pPr>
            <w:r w:rsidRPr="00492A1A">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14:paraId="2801CD03" w14:textId="77777777" w:rsidR="00A1340B" w:rsidRPr="00492A1A" w:rsidRDefault="00A1340B" w:rsidP="000E4A11">
            <w:pPr>
              <w:shd w:val="clear" w:color="auto" w:fill="FFFFFF"/>
              <w:jc w:val="center"/>
              <w:rPr>
                <w:b/>
                <w:lang w:eastAsia="ar-SA"/>
              </w:rPr>
            </w:pPr>
            <w:r w:rsidRPr="00492A1A">
              <w:rPr>
                <w:b/>
                <w:lang w:eastAsia="ar-SA"/>
              </w:rPr>
              <w:t xml:space="preserve">Количество </w:t>
            </w:r>
            <w:proofErr w:type="spellStart"/>
            <w:r w:rsidRPr="00492A1A">
              <w:rPr>
                <w:b/>
                <w:lang w:eastAsia="ar-SA"/>
              </w:rPr>
              <w:t>ак</w:t>
            </w:r>
            <w:proofErr w:type="spellEnd"/>
            <w:r w:rsidRPr="00492A1A">
              <w:rPr>
                <w:b/>
                <w:lang w:eastAsia="ar-SA"/>
              </w:rPr>
              <w:t>. ч.</w:t>
            </w:r>
          </w:p>
        </w:tc>
        <w:tc>
          <w:tcPr>
            <w:tcW w:w="1915" w:type="pct"/>
            <w:tcBorders>
              <w:top w:val="single" w:sz="6" w:space="0" w:color="auto"/>
              <w:left w:val="single" w:sz="4" w:space="0" w:color="auto"/>
              <w:right w:val="single" w:sz="6" w:space="0" w:color="auto"/>
            </w:tcBorders>
            <w:shd w:val="clear" w:color="auto" w:fill="FFFFFF"/>
            <w:vAlign w:val="center"/>
          </w:tcPr>
          <w:p w14:paraId="6822BB70" w14:textId="77777777" w:rsidR="00A1340B" w:rsidRPr="00492A1A" w:rsidRDefault="00A1340B" w:rsidP="000E4A11">
            <w:pPr>
              <w:shd w:val="clear" w:color="auto" w:fill="FFFFFF"/>
              <w:tabs>
                <w:tab w:val="left" w:pos="960"/>
              </w:tabs>
              <w:jc w:val="center"/>
              <w:rPr>
                <w:b/>
                <w:lang w:eastAsia="ar-SA"/>
              </w:rPr>
            </w:pPr>
            <w:r w:rsidRPr="00492A1A">
              <w:rPr>
                <w:b/>
                <w:lang w:eastAsia="ar-SA"/>
              </w:rPr>
              <w:t>Наименование активных и интерактивных форм проведения занятий</w:t>
            </w:r>
          </w:p>
        </w:tc>
      </w:tr>
      <w:tr w:rsidR="00A1340B" w:rsidRPr="00492A1A" w14:paraId="11DA6369" w14:textId="77777777" w:rsidTr="000E4A11">
        <w:trPr>
          <w:jc w:val="center"/>
        </w:trPr>
        <w:tc>
          <w:tcPr>
            <w:tcW w:w="265" w:type="pct"/>
            <w:vMerge w:val="restart"/>
            <w:tcBorders>
              <w:top w:val="single" w:sz="4" w:space="0" w:color="auto"/>
              <w:left w:val="single" w:sz="6" w:space="0" w:color="auto"/>
              <w:right w:val="single" w:sz="6" w:space="0" w:color="auto"/>
            </w:tcBorders>
            <w:shd w:val="clear" w:color="auto" w:fill="FFFFFF"/>
          </w:tcPr>
          <w:p w14:paraId="4952C20C" w14:textId="77777777" w:rsidR="00A1340B" w:rsidRPr="00492A1A" w:rsidRDefault="00A1340B" w:rsidP="000E4A11">
            <w:pPr>
              <w:numPr>
                <w:ilvl w:val="0"/>
                <w:numId w:val="13"/>
              </w:numPr>
              <w:shd w:val="clear" w:color="auto" w:fill="FFFFFF"/>
              <w:jc w:val="center"/>
              <w:rPr>
                <w:color w:val="0070C0"/>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14:paraId="06EB2CDD" w14:textId="77777777" w:rsidR="00A1340B" w:rsidRDefault="00A1340B" w:rsidP="000E4A11">
            <w:pPr>
              <w:rPr>
                <w:color w:val="0070C0"/>
              </w:rPr>
            </w:pPr>
            <w:r w:rsidRPr="00492A1A">
              <w:rPr>
                <w:color w:val="0070C0"/>
              </w:rPr>
              <w:t xml:space="preserve">Тема 1. </w:t>
            </w:r>
          </w:p>
          <w:p w14:paraId="0724E059" w14:textId="77777777" w:rsidR="00A1340B" w:rsidRPr="00492A1A" w:rsidRDefault="00A1340B" w:rsidP="000E4A11">
            <w:pPr>
              <w:rPr>
                <w:color w:val="0070C0"/>
              </w:rPr>
            </w:pPr>
            <w:r>
              <w:rPr>
                <w:color w:val="0070C0"/>
              </w:rPr>
              <w:t>Векторная алгебра</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2CBF6371" w14:textId="77777777" w:rsidR="00A1340B" w:rsidRPr="00492A1A" w:rsidRDefault="00A1340B" w:rsidP="000E4A11">
            <w:pPr>
              <w:shd w:val="clear" w:color="auto" w:fill="FFFFFF"/>
              <w:jc w:val="center"/>
              <w:rPr>
                <w:color w:val="0070C0"/>
                <w:lang w:eastAsia="ar-SA"/>
              </w:rPr>
            </w:pPr>
            <w:r w:rsidRPr="00492A1A">
              <w:rPr>
                <w:color w:val="0070C0"/>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4556A6DD" w14:textId="77777777" w:rsidR="00A1340B" w:rsidRPr="00492A1A" w:rsidRDefault="0006212E" w:rsidP="000E4A11">
            <w:pPr>
              <w:shd w:val="clear" w:color="auto" w:fill="FFFFFF"/>
              <w:ind w:hanging="40"/>
              <w:jc w:val="center"/>
              <w:rPr>
                <w:color w:val="0070C0"/>
                <w:lang w:eastAsia="ar-SA"/>
              </w:rPr>
            </w:pPr>
            <w:r>
              <w:rPr>
                <w:color w:val="0070C0"/>
              </w:rPr>
              <w:t>8</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284C4AB2" w14:textId="77777777" w:rsidR="00A1340B" w:rsidRPr="00492A1A" w:rsidRDefault="00A1340B" w:rsidP="000E4A11">
            <w:pPr>
              <w:rPr>
                <w:color w:val="0070C0"/>
              </w:rPr>
            </w:pPr>
            <w:r w:rsidRPr="00492A1A">
              <w:rPr>
                <w:color w:val="0070C0"/>
              </w:rPr>
              <w:t>Интерактивная лекция</w:t>
            </w:r>
          </w:p>
        </w:tc>
      </w:tr>
      <w:tr w:rsidR="00A1340B" w:rsidRPr="00492A1A" w14:paraId="0302FEC7" w14:textId="77777777" w:rsidTr="000E4A11">
        <w:trPr>
          <w:jc w:val="center"/>
        </w:trPr>
        <w:tc>
          <w:tcPr>
            <w:tcW w:w="265" w:type="pct"/>
            <w:vMerge/>
            <w:tcBorders>
              <w:left w:val="single" w:sz="6" w:space="0" w:color="auto"/>
              <w:bottom w:val="single" w:sz="6" w:space="0" w:color="auto"/>
              <w:right w:val="single" w:sz="6" w:space="0" w:color="auto"/>
            </w:tcBorders>
            <w:shd w:val="clear" w:color="auto" w:fill="FFFFFF"/>
          </w:tcPr>
          <w:p w14:paraId="02247755" w14:textId="77777777" w:rsidR="00A1340B" w:rsidRPr="00492A1A" w:rsidRDefault="00A1340B" w:rsidP="000E4A11">
            <w:pPr>
              <w:numPr>
                <w:ilvl w:val="0"/>
                <w:numId w:val="13"/>
              </w:numPr>
              <w:shd w:val="clear" w:color="auto" w:fill="FFFFFF"/>
              <w:jc w:val="center"/>
              <w:rPr>
                <w:color w:val="0070C0"/>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C02B698" w14:textId="77777777" w:rsidR="00A1340B" w:rsidRPr="00492A1A" w:rsidRDefault="00A1340B" w:rsidP="000E4A11">
            <w:pPr>
              <w:rPr>
                <w:color w:val="0070C0"/>
              </w:rPr>
            </w:pP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1F23C056" w14:textId="77777777" w:rsidR="00A1340B" w:rsidRPr="00492A1A" w:rsidRDefault="00A1340B" w:rsidP="000E4A11">
            <w:pPr>
              <w:shd w:val="clear" w:color="auto" w:fill="FFFFFF"/>
              <w:jc w:val="center"/>
              <w:rPr>
                <w:color w:val="0070C0"/>
                <w:lang w:eastAsia="ar-SA"/>
              </w:rPr>
            </w:pPr>
            <w:r w:rsidRPr="00492A1A">
              <w:rPr>
                <w:color w:val="0070C0"/>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399668ED" w14:textId="77777777" w:rsidR="00A1340B" w:rsidRPr="00492A1A" w:rsidRDefault="00A1340B" w:rsidP="000E4A11">
            <w:pPr>
              <w:jc w:val="center"/>
              <w:rPr>
                <w:color w:val="0070C0"/>
              </w:rPr>
            </w:pPr>
            <w:r>
              <w:rPr>
                <w:color w:val="0070C0"/>
              </w:rPr>
              <w:t>8</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A442317" w14:textId="77777777" w:rsidR="00A1340B" w:rsidRPr="00492A1A" w:rsidRDefault="00A1340B" w:rsidP="00C97C83">
            <w:pPr>
              <w:rPr>
                <w:color w:val="0070C0"/>
                <w:lang w:eastAsia="ar-SA"/>
              </w:rPr>
            </w:pPr>
            <w:r w:rsidRPr="00492A1A">
              <w:rPr>
                <w:color w:val="0070C0"/>
              </w:rPr>
              <w:t>Устный опрос</w:t>
            </w:r>
            <w:r w:rsidR="00C97C83">
              <w:rPr>
                <w:color w:val="0070C0"/>
              </w:rPr>
              <w:t xml:space="preserve">. </w:t>
            </w:r>
            <w:r w:rsidRPr="00492A1A">
              <w:rPr>
                <w:color w:val="0070C0"/>
              </w:rPr>
              <w:t>Решение задани</w:t>
            </w:r>
            <w:r>
              <w:rPr>
                <w:color w:val="0070C0"/>
              </w:rPr>
              <w:t>й у доски и индивидуально</w:t>
            </w:r>
            <w:r w:rsidR="00C97C83">
              <w:rPr>
                <w:color w:val="0070C0"/>
              </w:rPr>
              <w:t xml:space="preserve">. </w:t>
            </w:r>
            <w:r>
              <w:rPr>
                <w:color w:val="0070C0"/>
              </w:rPr>
              <w:t>Выполнение и защита ИДЗ</w:t>
            </w:r>
            <w:r w:rsidR="00C97C83">
              <w:rPr>
                <w:color w:val="0070C0"/>
              </w:rPr>
              <w:t xml:space="preserve">. </w:t>
            </w:r>
            <w:r>
              <w:rPr>
                <w:color w:val="0070C0"/>
                <w:lang w:eastAsia="ar-SA"/>
              </w:rPr>
              <w:t>Контрольная работа</w:t>
            </w:r>
            <w:r w:rsidR="00C97C83">
              <w:rPr>
                <w:color w:val="0070C0"/>
                <w:lang w:eastAsia="ar-SA"/>
              </w:rPr>
              <w:t>.</w:t>
            </w:r>
          </w:p>
        </w:tc>
      </w:tr>
      <w:tr w:rsidR="00A1340B" w:rsidRPr="00492A1A" w14:paraId="36BA9417" w14:textId="77777777" w:rsidTr="000E4A11">
        <w:trPr>
          <w:jc w:val="center"/>
        </w:trPr>
        <w:tc>
          <w:tcPr>
            <w:tcW w:w="265" w:type="pct"/>
            <w:vMerge w:val="restart"/>
            <w:tcBorders>
              <w:top w:val="single" w:sz="6" w:space="0" w:color="auto"/>
              <w:left w:val="single" w:sz="6" w:space="0" w:color="auto"/>
              <w:right w:val="single" w:sz="6" w:space="0" w:color="auto"/>
            </w:tcBorders>
            <w:shd w:val="clear" w:color="auto" w:fill="FFFFFF"/>
          </w:tcPr>
          <w:p w14:paraId="24F4CE78" w14:textId="77777777" w:rsidR="00A1340B" w:rsidRPr="00492A1A" w:rsidRDefault="00A1340B" w:rsidP="000E4A11">
            <w:pPr>
              <w:numPr>
                <w:ilvl w:val="0"/>
                <w:numId w:val="13"/>
              </w:numPr>
              <w:shd w:val="clear" w:color="auto" w:fill="FFFFFF"/>
              <w:jc w:val="center"/>
              <w:rPr>
                <w:color w:val="0070C0"/>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5EA19195" w14:textId="77777777" w:rsidR="00A1340B" w:rsidRDefault="00A1340B" w:rsidP="000E4A11">
            <w:pPr>
              <w:rPr>
                <w:color w:val="0070C0"/>
              </w:rPr>
            </w:pPr>
            <w:r w:rsidRPr="00492A1A">
              <w:rPr>
                <w:color w:val="0070C0"/>
              </w:rPr>
              <w:t xml:space="preserve">Тема 2. </w:t>
            </w:r>
          </w:p>
          <w:p w14:paraId="775AF69D" w14:textId="77777777" w:rsidR="00A1340B" w:rsidRPr="00492A1A" w:rsidRDefault="00A1340B" w:rsidP="000E4A11">
            <w:pPr>
              <w:rPr>
                <w:color w:val="0070C0"/>
              </w:rPr>
            </w:pPr>
            <w:r>
              <w:rPr>
                <w:color w:val="0070C0"/>
              </w:rPr>
              <w:t>Уравнение плоскости и прямой</w:t>
            </w: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77B3DE0B" w14:textId="77777777" w:rsidR="00A1340B" w:rsidRPr="00492A1A" w:rsidRDefault="00A1340B" w:rsidP="000E4A11">
            <w:pPr>
              <w:shd w:val="clear" w:color="auto" w:fill="FFFFFF"/>
              <w:jc w:val="center"/>
              <w:rPr>
                <w:color w:val="0070C0"/>
                <w:lang w:eastAsia="ar-SA"/>
              </w:rPr>
            </w:pPr>
            <w:r w:rsidRPr="00492A1A">
              <w:rPr>
                <w:color w:val="0070C0"/>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4A5A3352" w14:textId="77777777" w:rsidR="00A1340B" w:rsidRPr="00492A1A" w:rsidRDefault="0006212E" w:rsidP="000E4A11">
            <w:pPr>
              <w:shd w:val="clear" w:color="auto" w:fill="FFFFFF"/>
              <w:ind w:hanging="40"/>
              <w:jc w:val="center"/>
              <w:rPr>
                <w:color w:val="0070C0"/>
                <w:lang w:eastAsia="ar-SA"/>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016FBD37" w14:textId="77777777" w:rsidR="00A1340B" w:rsidRPr="00492A1A" w:rsidRDefault="00A1340B" w:rsidP="000E4A11">
            <w:pPr>
              <w:rPr>
                <w:color w:val="0070C0"/>
              </w:rPr>
            </w:pPr>
            <w:r w:rsidRPr="00492A1A">
              <w:rPr>
                <w:color w:val="0070C0"/>
              </w:rPr>
              <w:t>Интерактивная лекция</w:t>
            </w:r>
          </w:p>
        </w:tc>
      </w:tr>
      <w:tr w:rsidR="00A1340B" w:rsidRPr="00492A1A" w14:paraId="34911800" w14:textId="77777777" w:rsidTr="000E4A11">
        <w:trPr>
          <w:jc w:val="center"/>
        </w:trPr>
        <w:tc>
          <w:tcPr>
            <w:tcW w:w="265" w:type="pct"/>
            <w:vMerge/>
            <w:tcBorders>
              <w:left w:val="single" w:sz="6" w:space="0" w:color="auto"/>
              <w:bottom w:val="single" w:sz="6" w:space="0" w:color="auto"/>
              <w:right w:val="single" w:sz="6" w:space="0" w:color="auto"/>
            </w:tcBorders>
            <w:shd w:val="clear" w:color="auto" w:fill="FFFFFF"/>
          </w:tcPr>
          <w:p w14:paraId="2ECFF72C" w14:textId="77777777" w:rsidR="00A1340B" w:rsidRPr="00492A1A" w:rsidRDefault="00A1340B" w:rsidP="000E4A11">
            <w:pPr>
              <w:numPr>
                <w:ilvl w:val="0"/>
                <w:numId w:val="13"/>
              </w:numPr>
              <w:shd w:val="clear" w:color="auto" w:fill="FFFFFF"/>
              <w:jc w:val="center"/>
              <w:rPr>
                <w:color w:val="0070C0"/>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7B4A167E" w14:textId="77777777" w:rsidR="00A1340B" w:rsidRPr="00492A1A" w:rsidRDefault="00A1340B" w:rsidP="000E4A11">
            <w:pPr>
              <w:rPr>
                <w:color w:val="0070C0"/>
              </w:rPr>
            </w:pP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644DD2DD" w14:textId="77777777" w:rsidR="00A1340B" w:rsidRPr="00492A1A" w:rsidRDefault="00A1340B" w:rsidP="000E4A11">
            <w:pPr>
              <w:shd w:val="clear" w:color="auto" w:fill="FFFFFF"/>
              <w:jc w:val="center"/>
              <w:rPr>
                <w:color w:val="0070C0"/>
                <w:lang w:eastAsia="ar-SA"/>
              </w:rPr>
            </w:pPr>
            <w:r w:rsidRPr="00492A1A">
              <w:rPr>
                <w:color w:val="0070C0"/>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189F4220" w14:textId="77777777" w:rsidR="00A1340B" w:rsidRPr="00492A1A" w:rsidRDefault="00A1340B" w:rsidP="000E4A11">
            <w:pPr>
              <w:jc w:val="center"/>
              <w:rPr>
                <w:color w:val="0070C0"/>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0B8974C" w14:textId="77777777" w:rsidR="00A1340B" w:rsidRPr="00492A1A" w:rsidRDefault="00A1340B" w:rsidP="00C97C83">
            <w:pPr>
              <w:rPr>
                <w:color w:val="0070C0"/>
              </w:rPr>
            </w:pPr>
            <w:r w:rsidRPr="00492A1A">
              <w:rPr>
                <w:color w:val="0070C0"/>
              </w:rPr>
              <w:t>Устный опрос</w:t>
            </w:r>
            <w:r w:rsidR="00C97C83">
              <w:rPr>
                <w:color w:val="0070C0"/>
              </w:rPr>
              <w:t xml:space="preserve">. </w:t>
            </w:r>
            <w:r w:rsidRPr="00492A1A">
              <w:rPr>
                <w:color w:val="0070C0"/>
              </w:rPr>
              <w:t>Решение задани</w:t>
            </w:r>
            <w:r>
              <w:rPr>
                <w:color w:val="0070C0"/>
              </w:rPr>
              <w:t>й у доски и индивидуально</w:t>
            </w:r>
            <w:r w:rsidR="00C97C83">
              <w:rPr>
                <w:color w:val="0070C0"/>
              </w:rPr>
              <w:t xml:space="preserve">. </w:t>
            </w:r>
            <w:r>
              <w:rPr>
                <w:color w:val="0070C0"/>
              </w:rPr>
              <w:t>Выполнение и защита ИДЗ</w:t>
            </w:r>
            <w:r w:rsidR="00C97C83">
              <w:rPr>
                <w:color w:val="0070C0"/>
              </w:rPr>
              <w:t xml:space="preserve">. </w:t>
            </w:r>
            <w:r>
              <w:rPr>
                <w:color w:val="0070C0"/>
              </w:rPr>
              <w:t>Контрольная работа</w:t>
            </w:r>
            <w:r w:rsidR="00C97C83">
              <w:rPr>
                <w:color w:val="0070C0"/>
              </w:rPr>
              <w:t>.</w:t>
            </w:r>
          </w:p>
        </w:tc>
      </w:tr>
      <w:tr w:rsidR="00A1340B" w:rsidRPr="00492A1A" w14:paraId="271E5A8D" w14:textId="77777777" w:rsidTr="000E4A11">
        <w:trPr>
          <w:jc w:val="center"/>
        </w:trPr>
        <w:tc>
          <w:tcPr>
            <w:tcW w:w="265" w:type="pct"/>
            <w:vMerge w:val="restart"/>
            <w:tcBorders>
              <w:top w:val="single" w:sz="6" w:space="0" w:color="auto"/>
              <w:left w:val="single" w:sz="6" w:space="0" w:color="auto"/>
              <w:right w:val="single" w:sz="6" w:space="0" w:color="auto"/>
            </w:tcBorders>
            <w:shd w:val="clear" w:color="auto" w:fill="FFFFFF"/>
          </w:tcPr>
          <w:p w14:paraId="3D52863A" w14:textId="77777777" w:rsidR="00A1340B" w:rsidRPr="00492A1A" w:rsidRDefault="00A1340B" w:rsidP="000E4A11">
            <w:pPr>
              <w:numPr>
                <w:ilvl w:val="0"/>
                <w:numId w:val="13"/>
              </w:numPr>
              <w:shd w:val="clear" w:color="auto" w:fill="FFFFFF"/>
              <w:jc w:val="center"/>
              <w:rPr>
                <w:bCs/>
                <w:color w:val="0070C0"/>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21F42AD3" w14:textId="77777777" w:rsidR="00A1340B" w:rsidRPr="00492A1A" w:rsidRDefault="00A1340B" w:rsidP="000E4A11">
            <w:pPr>
              <w:rPr>
                <w:color w:val="0070C0"/>
              </w:rPr>
            </w:pPr>
            <w:r w:rsidRPr="00492A1A">
              <w:rPr>
                <w:color w:val="0070C0"/>
              </w:rPr>
              <w:t xml:space="preserve">Тема 3. </w:t>
            </w:r>
            <w:r>
              <w:rPr>
                <w:color w:val="0070C0"/>
              </w:rPr>
              <w:t>Кривые и поверхности 2 порядка</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2F1BACA2" w14:textId="77777777" w:rsidR="00A1340B" w:rsidRPr="00492A1A" w:rsidRDefault="00A1340B" w:rsidP="000E4A11">
            <w:pPr>
              <w:shd w:val="clear" w:color="auto" w:fill="FFFFFF"/>
              <w:jc w:val="center"/>
              <w:rPr>
                <w:color w:val="0070C0"/>
                <w:lang w:eastAsia="ar-SA"/>
              </w:rPr>
            </w:pPr>
            <w:r w:rsidRPr="00492A1A">
              <w:rPr>
                <w:color w:val="0070C0"/>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53BA7D5F" w14:textId="77777777" w:rsidR="00A1340B" w:rsidRPr="00492A1A" w:rsidRDefault="0006212E" w:rsidP="000E4A11">
            <w:pPr>
              <w:shd w:val="clear" w:color="auto" w:fill="FFFFFF"/>
              <w:ind w:hanging="40"/>
              <w:jc w:val="center"/>
              <w:rPr>
                <w:color w:val="0070C0"/>
                <w:lang w:eastAsia="ar-SA"/>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4687A08" w14:textId="77777777" w:rsidR="00A1340B" w:rsidRPr="00492A1A" w:rsidRDefault="00A1340B" w:rsidP="000E4A11">
            <w:pPr>
              <w:rPr>
                <w:color w:val="0070C0"/>
              </w:rPr>
            </w:pPr>
            <w:r w:rsidRPr="00492A1A">
              <w:rPr>
                <w:color w:val="0070C0"/>
              </w:rPr>
              <w:t>Интерактивная лекция</w:t>
            </w:r>
          </w:p>
        </w:tc>
      </w:tr>
      <w:tr w:rsidR="00A1340B" w:rsidRPr="00492A1A" w14:paraId="2B767066" w14:textId="77777777" w:rsidTr="000E4A11">
        <w:trPr>
          <w:jc w:val="center"/>
        </w:trPr>
        <w:tc>
          <w:tcPr>
            <w:tcW w:w="265" w:type="pct"/>
            <w:vMerge/>
            <w:tcBorders>
              <w:left w:val="single" w:sz="6" w:space="0" w:color="auto"/>
              <w:bottom w:val="single" w:sz="6" w:space="0" w:color="auto"/>
              <w:right w:val="single" w:sz="6" w:space="0" w:color="auto"/>
            </w:tcBorders>
            <w:shd w:val="clear" w:color="auto" w:fill="FFFFFF"/>
          </w:tcPr>
          <w:p w14:paraId="52849E4D" w14:textId="77777777" w:rsidR="00A1340B" w:rsidRPr="00492A1A" w:rsidRDefault="00A1340B" w:rsidP="000E4A11">
            <w:pPr>
              <w:numPr>
                <w:ilvl w:val="0"/>
                <w:numId w:val="13"/>
              </w:numPr>
              <w:shd w:val="clear" w:color="auto" w:fill="FFFFFF"/>
              <w:jc w:val="center"/>
              <w:rPr>
                <w:bCs/>
                <w:color w:val="0070C0"/>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4B9C9F6" w14:textId="77777777" w:rsidR="00A1340B" w:rsidRPr="00492A1A" w:rsidRDefault="00A1340B" w:rsidP="000E4A11">
            <w:pPr>
              <w:rPr>
                <w:color w:val="0070C0"/>
              </w:rPr>
            </w:pP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2685C1FA" w14:textId="77777777" w:rsidR="00A1340B" w:rsidRPr="00492A1A" w:rsidRDefault="00A1340B" w:rsidP="000E4A11">
            <w:pPr>
              <w:shd w:val="clear" w:color="auto" w:fill="FFFFFF"/>
              <w:jc w:val="center"/>
              <w:rPr>
                <w:color w:val="0070C0"/>
                <w:lang w:eastAsia="ar-SA"/>
              </w:rPr>
            </w:pPr>
            <w:r w:rsidRPr="00492A1A">
              <w:rPr>
                <w:color w:val="0070C0"/>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746F64F7" w14:textId="77777777" w:rsidR="00A1340B" w:rsidRPr="00492A1A" w:rsidRDefault="00A1340B" w:rsidP="000E4A11">
            <w:pPr>
              <w:shd w:val="clear" w:color="auto" w:fill="FFFFFF"/>
              <w:ind w:hanging="40"/>
              <w:jc w:val="center"/>
              <w:rPr>
                <w:color w:val="0070C0"/>
                <w:lang w:eastAsia="ar-SA"/>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70814D11" w14:textId="77777777" w:rsidR="00A1340B" w:rsidRPr="00492A1A" w:rsidRDefault="00A1340B" w:rsidP="00C97C83">
            <w:pPr>
              <w:rPr>
                <w:color w:val="0070C0"/>
              </w:rPr>
            </w:pPr>
            <w:r w:rsidRPr="00492A1A">
              <w:rPr>
                <w:color w:val="0070C0"/>
              </w:rPr>
              <w:t>Устный опрос</w:t>
            </w:r>
            <w:r w:rsidR="00C97C83">
              <w:rPr>
                <w:color w:val="0070C0"/>
              </w:rPr>
              <w:t xml:space="preserve">. </w:t>
            </w:r>
            <w:r w:rsidRPr="00492A1A">
              <w:rPr>
                <w:color w:val="0070C0"/>
              </w:rPr>
              <w:t>Решение задани</w:t>
            </w:r>
            <w:r>
              <w:rPr>
                <w:color w:val="0070C0"/>
              </w:rPr>
              <w:t>й у доски и индивидуально.</w:t>
            </w:r>
            <w:r w:rsidR="00C97C83">
              <w:rPr>
                <w:color w:val="0070C0"/>
              </w:rPr>
              <w:t xml:space="preserve"> </w:t>
            </w:r>
            <w:r>
              <w:rPr>
                <w:color w:val="0070C0"/>
              </w:rPr>
              <w:t>Контрольная работа</w:t>
            </w:r>
          </w:p>
        </w:tc>
      </w:tr>
    </w:tbl>
    <w:p w14:paraId="79C2D031" w14:textId="77777777" w:rsidR="00A1340B" w:rsidRDefault="00A1340B" w:rsidP="005669C3">
      <w:pPr>
        <w:shd w:val="clear" w:color="auto" w:fill="FFFFFF"/>
        <w:ind w:firstLine="709"/>
        <w:jc w:val="both"/>
        <w:rPr>
          <w:sz w:val="28"/>
          <w:szCs w:val="28"/>
        </w:rPr>
      </w:pPr>
    </w:p>
    <w:p w14:paraId="41B9F185" w14:textId="77777777" w:rsidR="00D27DB6" w:rsidRPr="000F1FED" w:rsidRDefault="00D27DB6" w:rsidP="008B535D">
      <w:pPr>
        <w:shd w:val="clear" w:color="auto" w:fill="FFFFFF"/>
        <w:ind w:firstLine="709"/>
        <w:jc w:val="both"/>
        <w:rPr>
          <w:b/>
          <w:sz w:val="28"/>
          <w:szCs w:val="28"/>
        </w:rPr>
      </w:pPr>
      <w:r w:rsidRPr="000F1FED">
        <w:rPr>
          <w:b/>
          <w:sz w:val="28"/>
          <w:szCs w:val="28"/>
        </w:rPr>
        <w:t>3 Самостоятельная работа обучающихся</w:t>
      </w:r>
    </w:p>
    <w:p w14:paraId="15734FC3" w14:textId="77777777" w:rsidR="00D27DB6" w:rsidRDefault="00D27DB6" w:rsidP="008B535D">
      <w:pPr>
        <w:shd w:val="clear" w:color="auto" w:fill="FFFFFF"/>
        <w:ind w:firstLine="709"/>
        <w:jc w:val="both"/>
        <w:rPr>
          <w:sz w:val="28"/>
          <w:szCs w:val="28"/>
        </w:rPr>
      </w:pPr>
    </w:p>
    <w:p w14:paraId="03C7BA85" w14:textId="77777777" w:rsidR="00237B3F" w:rsidRDefault="00237B3F" w:rsidP="00237B3F">
      <w:pPr>
        <w:shd w:val="clear" w:color="auto" w:fill="FFFFFF"/>
        <w:ind w:firstLine="709"/>
        <w:jc w:val="both"/>
        <w:rPr>
          <w:sz w:val="28"/>
          <w:szCs w:val="28"/>
        </w:rPr>
      </w:pPr>
      <w:r w:rsidRPr="000F1FED">
        <w:rPr>
          <w:sz w:val="28"/>
          <w:szCs w:val="28"/>
        </w:rPr>
        <w:t>Подготовка современного специалиста предполагает, что в стенах института он овладеет методологией самообразования, самовоспитания, самосовершенствования. Это определяет важность активизации его самостоятельной работы. С целью организации данного вида учебных занятий необходимо в первую очередь использовать материал лекций и семинаров. Лекционный материал создает проблемный фон с обозначением ориентиров, наполнение которых содержанием производится студентами на семинарских занятиях после работы с учебными пособиями, монографиями и периодическими изданиями.</w:t>
      </w:r>
    </w:p>
    <w:p w14:paraId="204B2928" w14:textId="77777777" w:rsidR="003343DC" w:rsidRPr="003343DC" w:rsidRDefault="003343DC" w:rsidP="003343DC">
      <w:pPr>
        <w:shd w:val="clear" w:color="auto" w:fill="FFFFFF"/>
        <w:ind w:firstLine="709"/>
        <w:jc w:val="both"/>
        <w:rPr>
          <w:sz w:val="28"/>
          <w:szCs w:val="28"/>
        </w:rPr>
      </w:pPr>
      <w:r w:rsidRPr="003343DC">
        <w:rPr>
          <w:sz w:val="28"/>
          <w:szCs w:val="28"/>
        </w:rPr>
        <w:t>В ходе изучения дисциплины студентам рекомендуется вечером того дня, когда было проведено занятие, прочитать лекцию или просмотреть решение задач на семинаре. За десять минут до начала лекции или семинара также прочитать предыдущую лекцию и просмотреть материалы семинара. Данные рекомендации обусловлены исследованием Эббингауза.</w:t>
      </w:r>
    </w:p>
    <w:p w14:paraId="7E7696C7" w14:textId="77777777" w:rsidR="003343DC" w:rsidRPr="003343DC" w:rsidRDefault="003343DC" w:rsidP="003343DC">
      <w:pPr>
        <w:shd w:val="clear" w:color="auto" w:fill="FFFFFF"/>
        <w:ind w:firstLine="709"/>
        <w:jc w:val="both"/>
        <w:rPr>
          <w:sz w:val="28"/>
          <w:szCs w:val="28"/>
        </w:rPr>
      </w:pPr>
      <w:r w:rsidRPr="003343DC">
        <w:rPr>
          <w:sz w:val="28"/>
          <w:szCs w:val="28"/>
        </w:rPr>
        <w:t>В соответствии с кривой забывания Эббингауза разработаны следующие режимы повторения для наилучшего запоминания:</w:t>
      </w:r>
    </w:p>
    <w:p w14:paraId="268359CA" w14:textId="77777777" w:rsidR="003343DC" w:rsidRPr="003343DC" w:rsidRDefault="003343DC" w:rsidP="003343DC">
      <w:pPr>
        <w:shd w:val="clear" w:color="auto" w:fill="FFFFFF"/>
        <w:ind w:firstLine="709"/>
        <w:jc w:val="both"/>
        <w:rPr>
          <w:sz w:val="28"/>
          <w:szCs w:val="28"/>
        </w:rPr>
      </w:pPr>
      <w:r w:rsidRPr="003343DC">
        <w:rPr>
          <w:sz w:val="28"/>
          <w:szCs w:val="28"/>
        </w:rPr>
        <w:t>Если есть два дня:</w:t>
      </w:r>
    </w:p>
    <w:p w14:paraId="181859DA"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первое повторение – сразу по окончании чтения;</w:t>
      </w:r>
    </w:p>
    <w:p w14:paraId="793BADE6"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второе повторение – через 20 минут после первого повторения;</w:t>
      </w:r>
    </w:p>
    <w:p w14:paraId="018B491E"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третье повторение – через 8 часов после второго;</w:t>
      </w:r>
    </w:p>
    <w:p w14:paraId="5780C16A"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четвёртое повторение – через 24 часа после третьего.</w:t>
      </w:r>
    </w:p>
    <w:p w14:paraId="0188DE39" w14:textId="77777777" w:rsidR="003343DC" w:rsidRPr="003343DC" w:rsidRDefault="003343DC" w:rsidP="003343DC">
      <w:pPr>
        <w:shd w:val="clear" w:color="auto" w:fill="FFFFFF"/>
        <w:ind w:firstLine="709"/>
        <w:jc w:val="both"/>
        <w:rPr>
          <w:sz w:val="28"/>
          <w:szCs w:val="28"/>
        </w:rPr>
      </w:pPr>
      <w:r w:rsidRPr="003343DC">
        <w:rPr>
          <w:sz w:val="28"/>
          <w:szCs w:val="28"/>
        </w:rPr>
        <w:t>Если нужно помнить очень долго:</w:t>
      </w:r>
    </w:p>
    <w:p w14:paraId="7AC1E00F" w14:textId="77777777" w:rsidR="003343DC" w:rsidRPr="003343DC" w:rsidRDefault="00150344" w:rsidP="003343DC">
      <w:pPr>
        <w:shd w:val="clear" w:color="auto" w:fill="FFFFFF"/>
        <w:ind w:firstLine="709"/>
        <w:jc w:val="both"/>
        <w:rPr>
          <w:sz w:val="28"/>
          <w:szCs w:val="28"/>
        </w:rPr>
      </w:pPr>
      <w:r>
        <w:rPr>
          <w:sz w:val="28"/>
          <w:szCs w:val="28"/>
        </w:rPr>
        <w:lastRenderedPageBreak/>
        <w:t xml:space="preserve">- </w:t>
      </w:r>
      <w:r w:rsidR="003343DC" w:rsidRPr="003343DC">
        <w:rPr>
          <w:sz w:val="28"/>
          <w:szCs w:val="28"/>
        </w:rPr>
        <w:t>первое повторение – сразу по окончании чтения;</w:t>
      </w:r>
    </w:p>
    <w:p w14:paraId="7ABD97DB"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второе повторение – через 20-30 минут после первого повторения;</w:t>
      </w:r>
    </w:p>
    <w:p w14:paraId="5677B467"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третье повторение – через 1 день после второго;</w:t>
      </w:r>
    </w:p>
    <w:p w14:paraId="4950B965" w14:textId="77777777" w:rsidR="003343DC" w:rsidRP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четвёртое повторение – через 2-3 недели после третьего;</w:t>
      </w:r>
    </w:p>
    <w:p w14:paraId="38E539B3" w14:textId="77777777" w:rsidR="003343DC" w:rsidRDefault="00150344" w:rsidP="003343DC">
      <w:pPr>
        <w:shd w:val="clear" w:color="auto" w:fill="FFFFFF"/>
        <w:ind w:firstLine="709"/>
        <w:jc w:val="both"/>
        <w:rPr>
          <w:sz w:val="28"/>
          <w:szCs w:val="28"/>
        </w:rPr>
      </w:pPr>
      <w:r>
        <w:rPr>
          <w:sz w:val="28"/>
          <w:szCs w:val="28"/>
        </w:rPr>
        <w:t xml:space="preserve">- </w:t>
      </w:r>
      <w:r w:rsidR="003343DC" w:rsidRPr="003343DC">
        <w:rPr>
          <w:sz w:val="28"/>
          <w:szCs w:val="28"/>
        </w:rPr>
        <w:t>пятое повторение – через 2-3 месяца после четвёртого повторения</w:t>
      </w:r>
    </w:p>
    <w:p w14:paraId="4CE351FB" w14:textId="77777777" w:rsidR="00237B3F" w:rsidRDefault="00237B3F" w:rsidP="00237B3F">
      <w:pPr>
        <w:shd w:val="clear" w:color="auto" w:fill="FFFFFF"/>
        <w:ind w:firstLine="709"/>
        <w:jc w:val="both"/>
        <w:rPr>
          <w:sz w:val="28"/>
          <w:szCs w:val="28"/>
        </w:rPr>
      </w:pPr>
      <w:r w:rsidRPr="000F1FED">
        <w:rPr>
          <w:sz w:val="28"/>
          <w:szCs w:val="28"/>
        </w:rPr>
        <w:t xml:space="preserve">Самостоятельно изучается рекомендуемая литература, проводится работа с библиотечными фондами и электронными источниками информации, </w:t>
      </w:r>
      <w:r>
        <w:rPr>
          <w:sz w:val="28"/>
          <w:szCs w:val="28"/>
        </w:rPr>
        <w:t>специальной</w:t>
      </w:r>
      <w:r w:rsidRPr="000F1FED">
        <w:rPr>
          <w:sz w:val="28"/>
          <w:szCs w:val="28"/>
        </w:rPr>
        <w:t xml:space="preserve"> литературой, статьями из </w:t>
      </w:r>
      <w:r>
        <w:rPr>
          <w:sz w:val="28"/>
          <w:szCs w:val="28"/>
        </w:rPr>
        <w:t>профильных журналов</w:t>
      </w:r>
      <w:r w:rsidRPr="000F1FED">
        <w:rPr>
          <w:sz w:val="28"/>
          <w:szCs w:val="28"/>
        </w:rPr>
        <w:t>. Реферируя и конспектируя наиболее важные вопросы, имеющие научно</w:t>
      </w:r>
      <w:r>
        <w:rPr>
          <w:sz w:val="28"/>
          <w:szCs w:val="28"/>
        </w:rPr>
        <w:t>-</w:t>
      </w:r>
      <w:r w:rsidRPr="000F1FED">
        <w:rPr>
          <w:sz w:val="28"/>
          <w:szCs w:val="28"/>
        </w:rPr>
        <w:t>практическую значимость, новизну, актуальность, делая выводы, заключения, высказывая практические замечания, выдвигая различные положения, студенты глубже понимают вопросы курса.</w:t>
      </w:r>
    </w:p>
    <w:p w14:paraId="47CCEEBD" w14:textId="77777777" w:rsidR="00237B3F" w:rsidRDefault="00237B3F" w:rsidP="00237B3F">
      <w:pPr>
        <w:shd w:val="clear" w:color="auto" w:fill="FFFFFF"/>
        <w:ind w:firstLine="709"/>
        <w:jc w:val="both"/>
        <w:rPr>
          <w:sz w:val="28"/>
          <w:szCs w:val="28"/>
        </w:rPr>
      </w:pPr>
      <w:r w:rsidRPr="000F1FED">
        <w:rPr>
          <w:sz w:val="28"/>
          <w:szCs w:val="28"/>
        </w:rPr>
        <w:t>Подготовка к практическим занятиям, а также выполнение заданий для самостоятельной работы требует от студента навыков работы с литературными источниками:</w:t>
      </w:r>
    </w:p>
    <w:p w14:paraId="1BEF995C" w14:textId="77777777" w:rsidR="00237B3F" w:rsidRDefault="00237B3F" w:rsidP="00237B3F">
      <w:pPr>
        <w:shd w:val="clear" w:color="auto" w:fill="FFFFFF"/>
        <w:ind w:firstLine="709"/>
        <w:jc w:val="both"/>
        <w:rPr>
          <w:sz w:val="28"/>
          <w:szCs w:val="28"/>
        </w:rPr>
      </w:pPr>
      <w:r>
        <w:rPr>
          <w:sz w:val="28"/>
          <w:szCs w:val="28"/>
        </w:rPr>
        <w:t>-</w:t>
      </w:r>
      <w:r w:rsidRPr="000F1FED">
        <w:rPr>
          <w:sz w:val="28"/>
          <w:szCs w:val="28"/>
        </w:rPr>
        <w:t xml:space="preserve"> умение выделять главное в тексте;</w:t>
      </w:r>
    </w:p>
    <w:p w14:paraId="51DB29F3" w14:textId="77777777" w:rsidR="00237B3F" w:rsidRDefault="00237B3F" w:rsidP="00237B3F">
      <w:pPr>
        <w:shd w:val="clear" w:color="auto" w:fill="FFFFFF"/>
        <w:ind w:firstLine="709"/>
        <w:jc w:val="both"/>
        <w:rPr>
          <w:sz w:val="28"/>
          <w:szCs w:val="28"/>
        </w:rPr>
      </w:pPr>
      <w:r>
        <w:rPr>
          <w:sz w:val="28"/>
          <w:szCs w:val="28"/>
        </w:rPr>
        <w:t>-</w:t>
      </w:r>
      <w:r w:rsidRPr="000F1FED">
        <w:rPr>
          <w:sz w:val="28"/>
          <w:szCs w:val="28"/>
        </w:rPr>
        <w:t xml:space="preserve"> умение составлять опорную схему изученного материала, тезисный и развернутый план-конспект;</w:t>
      </w:r>
    </w:p>
    <w:p w14:paraId="5FE52CB6" w14:textId="77777777" w:rsidR="00237B3F" w:rsidRDefault="00237B3F" w:rsidP="00237B3F">
      <w:pPr>
        <w:shd w:val="clear" w:color="auto" w:fill="FFFFFF"/>
        <w:ind w:firstLine="709"/>
        <w:jc w:val="both"/>
        <w:rPr>
          <w:sz w:val="28"/>
          <w:szCs w:val="28"/>
        </w:rPr>
      </w:pPr>
      <w:r>
        <w:rPr>
          <w:sz w:val="28"/>
          <w:szCs w:val="28"/>
        </w:rPr>
        <w:t xml:space="preserve">- </w:t>
      </w:r>
      <w:r w:rsidRPr="000F1FED">
        <w:rPr>
          <w:sz w:val="28"/>
          <w:szCs w:val="28"/>
        </w:rPr>
        <w:t>свободно</w:t>
      </w:r>
      <w:r>
        <w:rPr>
          <w:sz w:val="28"/>
          <w:szCs w:val="28"/>
        </w:rPr>
        <w:t>е владение</w:t>
      </w:r>
      <w:r w:rsidRPr="000F1FED">
        <w:rPr>
          <w:sz w:val="28"/>
          <w:szCs w:val="28"/>
        </w:rPr>
        <w:t xml:space="preserve"> проработанным материалом;</w:t>
      </w:r>
    </w:p>
    <w:p w14:paraId="75F12F5C" w14:textId="77777777" w:rsidR="00237B3F" w:rsidRDefault="00237B3F" w:rsidP="00237B3F">
      <w:pPr>
        <w:shd w:val="clear" w:color="auto" w:fill="FFFFFF"/>
        <w:ind w:firstLine="709"/>
        <w:jc w:val="both"/>
        <w:rPr>
          <w:sz w:val="28"/>
          <w:szCs w:val="28"/>
        </w:rPr>
      </w:pPr>
      <w:r>
        <w:rPr>
          <w:sz w:val="28"/>
          <w:szCs w:val="28"/>
        </w:rPr>
        <w:t>-</w:t>
      </w:r>
      <w:r w:rsidRPr="000F1FED">
        <w:rPr>
          <w:sz w:val="28"/>
          <w:szCs w:val="28"/>
        </w:rPr>
        <w:t xml:space="preserve"> способност</w:t>
      </w:r>
      <w:r>
        <w:rPr>
          <w:sz w:val="28"/>
          <w:szCs w:val="28"/>
        </w:rPr>
        <w:t>ь</w:t>
      </w:r>
      <w:r w:rsidRPr="000F1FED">
        <w:rPr>
          <w:sz w:val="28"/>
          <w:szCs w:val="28"/>
        </w:rPr>
        <w:t xml:space="preserve"> рассказать своими словами суть проблемы;</w:t>
      </w:r>
    </w:p>
    <w:p w14:paraId="40B2D62E" w14:textId="77777777" w:rsidR="00237B3F" w:rsidRDefault="00237B3F" w:rsidP="00237B3F">
      <w:pPr>
        <w:shd w:val="clear" w:color="auto" w:fill="FFFFFF"/>
        <w:ind w:firstLine="709"/>
        <w:jc w:val="both"/>
        <w:rPr>
          <w:sz w:val="28"/>
          <w:szCs w:val="28"/>
        </w:rPr>
      </w:pPr>
      <w:r>
        <w:rPr>
          <w:sz w:val="28"/>
          <w:szCs w:val="28"/>
        </w:rPr>
        <w:t>-</w:t>
      </w:r>
      <w:r w:rsidRPr="000F1FED">
        <w:rPr>
          <w:sz w:val="28"/>
          <w:szCs w:val="28"/>
        </w:rPr>
        <w:t xml:space="preserve"> умени</w:t>
      </w:r>
      <w:r>
        <w:rPr>
          <w:sz w:val="28"/>
          <w:szCs w:val="28"/>
        </w:rPr>
        <w:t>е</w:t>
      </w:r>
      <w:r w:rsidRPr="000F1FED">
        <w:rPr>
          <w:sz w:val="28"/>
          <w:szCs w:val="28"/>
        </w:rPr>
        <w:t xml:space="preserve"> объяснить и дать определение встречающимся в тексте новым научным терминам;</w:t>
      </w:r>
    </w:p>
    <w:p w14:paraId="27CF82FF" w14:textId="77777777" w:rsidR="00237B3F" w:rsidRDefault="00237B3F" w:rsidP="00237B3F">
      <w:pPr>
        <w:shd w:val="clear" w:color="auto" w:fill="FFFFFF"/>
        <w:ind w:firstLine="709"/>
        <w:jc w:val="both"/>
        <w:rPr>
          <w:sz w:val="28"/>
          <w:szCs w:val="28"/>
        </w:rPr>
      </w:pPr>
      <w:r>
        <w:rPr>
          <w:sz w:val="28"/>
          <w:szCs w:val="28"/>
        </w:rPr>
        <w:t>-</w:t>
      </w:r>
      <w:r w:rsidRPr="000F1FED">
        <w:rPr>
          <w:sz w:val="28"/>
          <w:szCs w:val="28"/>
        </w:rPr>
        <w:t xml:space="preserve"> умени</w:t>
      </w:r>
      <w:r>
        <w:rPr>
          <w:sz w:val="28"/>
          <w:szCs w:val="28"/>
        </w:rPr>
        <w:t>е</w:t>
      </w:r>
      <w:r w:rsidRPr="000F1FED">
        <w:rPr>
          <w:sz w:val="28"/>
          <w:szCs w:val="28"/>
        </w:rPr>
        <w:t xml:space="preserve"> находить в жизни ситуации, которые могут служить иллюстрацией теоретического материала, обсуждаемого на занятиях.</w:t>
      </w:r>
    </w:p>
    <w:p w14:paraId="5EE133C5" w14:textId="77777777" w:rsidR="0050336D" w:rsidRDefault="0050336D" w:rsidP="00237B3F">
      <w:pPr>
        <w:shd w:val="clear" w:color="auto" w:fill="FFFFFF"/>
        <w:ind w:firstLine="709"/>
        <w:jc w:val="both"/>
        <w:rPr>
          <w:sz w:val="28"/>
          <w:szCs w:val="28"/>
        </w:rPr>
      </w:pPr>
      <w:r w:rsidRPr="000F1FED">
        <w:rPr>
          <w:sz w:val="28"/>
          <w:szCs w:val="28"/>
        </w:rPr>
        <w:t xml:space="preserve">Своевременное и качественное выполнение самостоятельной работы базируется на соблюдении настоящих рекомендаций и изучении рекомендованной литературы.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w:t>
      </w:r>
      <w:r>
        <w:rPr>
          <w:sz w:val="28"/>
          <w:szCs w:val="28"/>
        </w:rPr>
        <w:t>курсовых</w:t>
      </w:r>
      <w:r w:rsidRPr="000F1FED">
        <w:rPr>
          <w:sz w:val="28"/>
          <w:szCs w:val="28"/>
        </w:rPr>
        <w:t xml:space="preserve"> работ</w:t>
      </w:r>
      <w:r>
        <w:rPr>
          <w:sz w:val="28"/>
          <w:szCs w:val="28"/>
        </w:rPr>
        <w:t xml:space="preserve"> и выпускной квалификационной работы</w:t>
      </w:r>
      <w:r w:rsidRPr="000F1FED">
        <w:rPr>
          <w:sz w:val="28"/>
          <w:szCs w:val="28"/>
        </w:rPr>
        <w:t>.</w:t>
      </w:r>
    </w:p>
    <w:p w14:paraId="008C032F" w14:textId="77777777" w:rsidR="00237B3F" w:rsidRDefault="00237B3F" w:rsidP="00237B3F">
      <w:pPr>
        <w:shd w:val="clear" w:color="auto" w:fill="FFFFFF"/>
        <w:ind w:firstLine="709"/>
        <w:jc w:val="both"/>
        <w:rPr>
          <w:sz w:val="28"/>
          <w:szCs w:val="28"/>
        </w:rPr>
      </w:pPr>
      <w:r w:rsidRPr="000F1FED">
        <w:rPr>
          <w:sz w:val="28"/>
          <w:szCs w:val="28"/>
        </w:rPr>
        <w:t>Важной является готовность студента к восприятию в курсе сочетания философского, теоретического материала с конкретным практическим, направленным на освоение умений и навыков практической организации профессиональной деятельности в образовательном учреждении.</w:t>
      </w:r>
    </w:p>
    <w:p w14:paraId="1662C3CB" w14:textId="77777777" w:rsidR="005669C3" w:rsidRDefault="005669C3" w:rsidP="005669C3">
      <w:pPr>
        <w:shd w:val="clear" w:color="auto" w:fill="FFFFFF"/>
        <w:ind w:firstLine="709"/>
        <w:jc w:val="both"/>
        <w:rPr>
          <w:sz w:val="28"/>
          <w:szCs w:val="28"/>
        </w:rPr>
      </w:pPr>
      <w:r w:rsidRPr="000F1FED">
        <w:rPr>
          <w:sz w:val="28"/>
          <w:szCs w:val="28"/>
        </w:rPr>
        <w:t>Подготовка к практическому занятию включает 2 этапа:</w:t>
      </w:r>
    </w:p>
    <w:p w14:paraId="65FE128B" w14:textId="77777777" w:rsidR="005669C3" w:rsidRDefault="005669C3" w:rsidP="005669C3">
      <w:pPr>
        <w:shd w:val="clear" w:color="auto" w:fill="FFFFFF"/>
        <w:ind w:firstLine="709"/>
        <w:jc w:val="both"/>
        <w:rPr>
          <w:sz w:val="28"/>
          <w:szCs w:val="28"/>
        </w:rPr>
      </w:pPr>
      <w:r w:rsidRPr="000F1FED">
        <w:rPr>
          <w:sz w:val="28"/>
          <w:szCs w:val="28"/>
        </w:rPr>
        <w:t>I - организационный;</w:t>
      </w:r>
    </w:p>
    <w:p w14:paraId="5F1A54FE" w14:textId="77777777" w:rsidR="005669C3" w:rsidRDefault="005669C3" w:rsidP="005669C3">
      <w:pPr>
        <w:shd w:val="clear" w:color="auto" w:fill="FFFFFF"/>
        <w:ind w:firstLine="709"/>
        <w:jc w:val="both"/>
        <w:rPr>
          <w:sz w:val="28"/>
          <w:szCs w:val="28"/>
        </w:rPr>
      </w:pPr>
      <w:r w:rsidRPr="000F1FED">
        <w:rPr>
          <w:sz w:val="28"/>
          <w:szCs w:val="28"/>
        </w:rPr>
        <w:t>II - закрепление и углубление теоретических знаний.</w:t>
      </w:r>
    </w:p>
    <w:p w14:paraId="103B8B6A" w14:textId="77777777" w:rsidR="005669C3" w:rsidRDefault="005669C3" w:rsidP="005669C3">
      <w:pPr>
        <w:shd w:val="clear" w:color="auto" w:fill="FFFFFF"/>
        <w:ind w:firstLine="709"/>
        <w:jc w:val="both"/>
        <w:rPr>
          <w:sz w:val="28"/>
          <w:szCs w:val="28"/>
        </w:rPr>
      </w:pPr>
      <w:r w:rsidRPr="000F1FED">
        <w:rPr>
          <w:sz w:val="28"/>
          <w:szCs w:val="28"/>
        </w:rPr>
        <w:t>На первом этапе студент планирует свою самостоятельную работу, которая включает:</w:t>
      </w:r>
    </w:p>
    <w:p w14:paraId="57600DA4" w14:textId="77777777" w:rsidR="005669C3" w:rsidRDefault="005669C3" w:rsidP="005669C3">
      <w:pPr>
        <w:shd w:val="clear" w:color="auto" w:fill="FFFFFF"/>
        <w:ind w:firstLine="709"/>
        <w:jc w:val="both"/>
        <w:rPr>
          <w:sz w:val="28"/>
          <w:szCs w:val="28"/>
        </w:rPr>
      </w:pPr>
      <w:r w:rsidRPr="000F1FED">
        <w:rPr>
          <w:sz w:val="28"/>
          <w:szCs w:val="28"/>
        </w:rPr>
        <w:t>- уяснение задания на самостоятельную работу;</w:t>
      </w:r>
    </w:p>
    <w:p w14:paraId="1AF825E5" w14:textId="77777777" w:rsidR="005669C3" w:rsidRDefault="005669C3" w:rsidP="005669C3">
      <w:pPr>
        <w:shd w:val="clear" w:color="auto" w:fill="FFFFFF"/>
        <w:ind w:firstLine="709"/>
        <w:jc w:val="both"/>
        <w:rPr>
          <w:sz w:val="28"/>
          <w:szCs w:val="28"/>
        </w:rPr>
      </w:pPr>
      <w:r w:rsidRPr="000F1FED">
        <w:rPr>
          <w:sz w:val="28"/>
          <w:szCs w:val="28"/>
        </w:rPr>
        <w:t xml:space="preserve"> - подбор рекомендованной литературы;</w:t>
      </w:r>
    </w:p>
    <w:p w14:paraId="3CD28973" w14:textId="77777777" w:rsidR="005669C3" w:rsidRDefault="005669C3" w:rsidP="005669C3">
      <w:pPr>
        <w:shd w:val="clear" w:color="auto" w:fill="FFFFFF"/>
        <w:ind w:firstLine="709"/>
        <w:jc w:val="both"/>
        <w:rPr>
          <w:sz w:val="28"/>
          <w:szCs w:val="28"/>
        </w:rPr>
      </w:pPr>
      <w:r w:rsidRPr="000F1FED">
        <w:rPr>
          <w:sz w:val="28"/>
          <w:szCs w:val="28"/>
        </w:rPr>
        <w:t>- составление плана работы, в котором определяются основные пункты предстоящей подготовки.</w:t>
      </w:r>
      <w:r>
        <w:rPr>
          <w:sz w:val="28"/>
          <w:szCs w:val="28"/>
        </w:rPr>
        <w:t xml:space="preserve"> </w:t>
      </w:r>
      <w:r w:rsidRPr="000F1FED">
        <w:rPr>
          <w:sz w:val="28"/>
          <w:szCs w:val="28"/>
        </w:rPr>
        <w:t>Составление плана дисциплинирует и повышает организованность в работе.</w:t>
      </w:r>
    </w:p>
    <w:p w14:paraId="73EFD0A6" w14:textId="77777777" w:rsidR="005669C3" w:rsidRDefault="005669C3" w:rsidP="005669C3">
      <w:pPr>
        <w:shd w:val="clear" w:color="auto" w:fill="FFFFFF"/>
        <w:ind w:firstLine="709"/>
        <w:jc w:val="both"/>
        <w:rPr>
          <w:sz w:val="28"/>
          <w:szCs w:val="28"/>
        </w:rPr>
      </w:pPr>
      <w:r w:rsidRPr="000F1FED">
        <w:rPr>
          <w:sz w:val="28"/>
          <w:szCs w:val="28"/>
        </w:rPr>
        <w:lastRenderedPageBreak/>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52246245" w14:textId="77777777" w:rsidR="005669C3" w:rsidRDefault="005669C3" w:rsidP="005669C3">
      <w:pPr>
        <w:shd w:val="clear" w:color="auto" w:fill="FFFFFF"/>
        <w:ind w:firstLine="709"/>
        <w:jc w:val="both"/>
        <w:rPr>
          <w:sz w:val="28"/>
          <w:szCs w:val="28"/>
        </w:rPr>
      </w:pPr>
      <w:r w:rsidRPr="000F1FED">
        <w:rPr>
          <w:sz w:val="28"/>
          <w:szCs w:val="28"/>
        </w:rP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14:paraId="58DAD58B" w14:textId="77777777" w:rsidR="005669C3" w:rsidRDefault="005669C3" w:rsidP="005669C3">
      <w:pPr>
        <w:shd w:val="clear" w:color="auto" w:fill="FFFFFF"/>
        <w:ind w:firstLine="709"/>
        <w:jc w:val="both"/>
        <w:rPr>
          <w:sz w:val="28"/>
          <w:szCs w:val="28"/>
        </w:rPr>
      </w:pPr>
      <w:r w:rsidRPr="000F1FED">
        <w:rPr>
          <w:sz w:val="28"/>
          <w:szCs w:val="28"/>
        </w:rP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14:paraId="5E3F2596" w14:textId="77777777" w:rsidR="005669C3" w:rsidRDefault="005669C3" w:rsidP="005669C3">
      <w:pPr>
        <w:shd w:val="clear" w:color="auto" w:fill="FFFFFF"/>
        <w:ind w:firstLine="709"/>
        <w:jc w:val="both"/>
        <w:rPr>
          <w:sz w:val="28"/>
          <w:szCs w:val="28"/>
        </w:rPr>
      </w:pPr>
      <w:r w:rsidRPr="000F1FED">
        <w:rPr>
          <w:sz w:val="28"/>
          <w:szCs w:val="28"/>
        </w:rPr>
        <w:t>Важно развивать умение сопоставлять источники, продумывать изучаемый материал. Большое значение имеет совершенствование навыков конспектирования. Преподаватель может рекомендовать студентам следующие основные формы записи: план (простой и развернутый), выписки, тезисы. Результаты конспектирования могут быть представлены в различных формах.</w:t>
      </w:r>
    </w:p>
    <w:p w14:paraId="3791E181" w14:textId="77777777" w:rsidR="005669C3" w:rsidRDefault="005669C3" w:rsidP="005669C3">
      <w:pPr>
        <w:shd w:val="clear" w:color="auto" w:fill="FFFFFF"/>
        <w:ind w:firstLine="709"/>
        <w:jc w:val="both"/>
        <w:rPr>
          <w:sz w:val="28"/>
          <w:szCs w:val="28"/>
        </w:rPr>
      </w:pPr>
      <w:r w:rsidRPr="000F1FED">
        <w:rPr>
          <w:sz w:val="28"/>
          <w:szCs w:val="28"/>
        </w:rPr>
        <w:t>План –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284EEEC" w14:textId="77777777" w:rsidR="005669C3" w:rsidRDefault="005669C3" w:rsidP="005669C3">
      <w:pPr>
        <w:shd w:val="clear" w:color="auto" w:fill="FFFFFF"/>
        <w:ind w:firstLine="709"/>
        <w:jc w:val="both"/>
        <w:rPr>
          <w:sz w:val="28"/>
          <w:szCs w:val="28"/>
        </w:rPr>
      </w:pPr>
      <w:r w:rsidRPr="000F1FED">
        <w:rPr>
          <w:sz w:val="28"/>
          <w:szCs w:val="28"/>
        </w:rPr>
        <w:t>Конспект – это систематизированное, логичное изложение материала источника. Различаются четыре типа конспектов:</w:t>
      </w:r>
    </w:p>
    <w:p w14:paraId="70CEC480" w14:textId="77777777" w:rsidR="005669C3" w:rsidRDefault="005669C3" w:rsidP="005669C3">
      <w:pPr>
        <w:shd w:val="clear" w:color="auto" w:fill="FFFFFF"/>
        <w:ind w:firstLine="709"/>
        <w:jc w:val="both"/>
        <w:rPr>
          <w:sz w:val="28"/>
          <w:szCs w:val="28"/>
        </w:rPr>
      </w:pPr>
      <w:r>
        <w:rPr>
          <w:sz w:val="28"/>
          <w:szCs w:val="28"/>
        </w:rPr>
        <w:t>- п</w:t>
      </w:r>
      <w:r w:rsidRPr="000F1FED">
        <w:rPr>
          <w:sz w:val="28"/>
          <w:szCs w:val="28"/>
        </w:rPr>
        <w:t>лан-конспект</w:t>
      </w:r>
      <w:r>
        <w:rPr>
          <w:sz w:val="28"/>
          <w:szCs w:val="28"/>
        </w:rPr>
        <w:t xml:space="preserve"> </w:t>
      </w:r>
      <w:r w:rsidRPr="000F1FED">
        <w:rPr>
          <w:sz w:val="28"/>
          <w:szCs w:val="28"/>
        </w:rPr>
        <w:t>– это развернутый детализированный план, в котором достаточно подробные записи приводятся по тем пунктам плана, которые нужда</w:t>
      </w:r>
      <w:r>
        <w:rPr>
          <w:sz w:val="28"/>
          <w:szCs w:val="28"/>
        </w:rPr>
        <w:t>ются в пояснении;</w:t>
      </w:r>
    </w:p>
    <w:p w14:paraId="47554A93" w14:textId="77777777" w:rsidR="005669C3" w:rsidRDefault="005669C3" w:rsidP="005669C3">
      <w:pPr>
        <w:shd w:val="clear" w:color="auto" w:fill="FFFFFF"/>
        <w:ind w:firstLine="709"/>
        <w:jc w:val="both"/>
        <w:rPr>
          <w:sz w:val="28"/>
          <w:szCs w:val="28"/>
        </w:rPr>
      </w:pPr>
      <w:r>
        <w:rPr>
          <w:sz w:val="28"/>
          <w:szCs w:val="28"/>
        </w:rPr>
        <w:t>- т</w:t>
      </w:r>
      <w:r w:rsidRPr="000F1FED">
        <w:rPr>
          <w:sz w:val="28"/>
          <w:szCs w:val="28"/>
        </w:rPr>
        <w:t>екстуальный конспект</w:t>
      </w:r>
      <w:r>
        <w:rPr>
          <w:sz w:val="28"/>
          <w:szCs w:val="28"/>
        </w:rPr>
        <w:t xml:space="preserve"> </w:t>
      </w:r>
      <w:r w:rsidRPr="000F1FED">
        <w:rPr>
          <w:sz w:val="28"/>
          <w:szCs w:val="28"/>
        </w:rPr>
        <w:t>– это воспроизведение наиболее важных положений и фактов источника</w:t>
      </w:r>
      <w:r>
        <w:rPr>
          <w:sz w:val="28"/>
          <w:szCs w:val="28"/>
        </w:rPr>
        <w:t>;</w:t>
      </w:r>
    </w:p>
    <w:p w14:paraId="2E1ACEC8" w14:textId="77777777" w:rsidR="005669C3" w:rsidRDefault="005669C3" w:rsidP="005669C3">
      <w:pPr>
        <w:shd w:val="clear" w:color="auto" w:fill="FFFFFF"/>
        <w:ind w:firstLine="709"/>
        <w:jc w:val="both"/>
        <w:rPr>
          <w:sz w:val="28"/>
          <w:szCs w:val="28"/>
        </w:rPr>
      </w:pPr>
      <w:r>
        <w:rPr>
          <w:sz w:val="28"/>
          <w:szCs w:val="28"/>
        </w:rPr>
        <w:t>- с</w:t>
      </w:r>
      <w:r w:rsidRPr="000F1FED">
        <w:rPr>
          <w:sz w:val="28"/>
          <w:szCs w:val="28"/>
        </w:rPr>
        <w:t>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r>
        <w:rPr>
          <w:sz w:val="28"/>
          <w:szCs w:val="28"/>
        </w:rPr>
        <w:t>;</w:t>
      </w:r>
    </w:p>
    <w:p w14:paraId="557B9F47" w14:textId="77777777" w:rsidR="005669C3" w:rsidRDefault="005669C3" w:rsidP="005669C3">
      <w:pPr>
        <w:shd w:val="clear" w:color="auto" w:fill="FFFFFF"/>
        <w:ind w:firstLine="709"/>
        <w:jc w:val="both"/>
        <w:rPr>
          <w:sz w:val="28"/>
          <w:szCs w:val="28"/>
        </w:rPr>
      </w:pPr>
      <w:r>
        <w:rPr>
          <w:sz w:val="28"/>
          <w:szCs w:val="28"/>
        </w:rPr>
        <w:t>- т</w:t>
      </w:r>
      <w:r w:rsidRPr="000F1FED">
        <w:rPr>
          <w:sz w:val="28"/>
          <w:szCs w:val="28"/>
        </w:rPr>
        <w:t>ематический конспект</w:t>
      </w:r>
      <w:r w:rsidR="002D0D79">
        <w:rPr>
          <w:sz w:val="28"/>
          <w:szCs w:val="28"/>
        </w:rPr>
        <w:t xml:space="preserve"> </w:t>
      </w:r>
      <w:r w:rsidRPr="000F1FED">
        <w:rPr>
          <w:sz w:val="28"/>
          <w:szCs w:val="28"/>
        </w:rPr>
        <w:t>– составляется на основе изучения ряда источ</w:t>
      </w:r>
      <w:r w:rsidRPr="000F1FED">
        <w:rPr>
          <w:sz w:val="28"/>
          <w:szCs w:val="28"/>
        </w:rPr>
        <w:lastRenderedPageBreak/>
        <w:t>ников и дает более или менее исчерпывающий ответ по какой-то схеме (вопросу).</w:t>
      </w:r>
    </w:p>
    <w:p w14:paraId="029A51B8" w14:textId="77777777" w:rsidR="005669C3" w:rsidRDefault="005669C3" w:rsidP="005669C3">
      <w:pPr>
        <w:shd w:val="clear" w:color="auto" w:fill="FFFFFF"/>
        <w:ind w:firstLine="709"/>
        <w:jc w:val="both"/>
        <w:rPr>
          <w:sz w:val="28"/>
          <w:szCs w:val="28"/>
        </w:rPr>
      </w:pPr>
      <w:r w:rsidRPr="000F1FED">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14:paraId="753DBB09" w14:textId="77777777" w:rsidR="005669C3" w:rsidRDefault="005669C3" w:rsidP="005669C3">
      <w:pPr>
        <w:shd w:val="clear" w:color="auto" w:fill="FFFFFF"/>
        <w:ind w:firstLine="709"/>
        <w:jc w:val="both"/>
        <w:rPr>
          <w:sz w:val="28"/>
          <w:szCs w:val="28"/>
        </w:rPr>
      </w:pPr>
      <w:r w:rsidRPr="000F1FED">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5C3D3524" w14:textId="77777777" w:rsidR="00237B3F" w:rsidRDefault="00872CC3" w:rsidP="00237B3F">
      <w:pPr>
        <w:shd w:val="clear" w:color="auto" w:fill="FFFFFF"/>
        <w:ind w:firstLine="709"/>
        <w:jc w:val="both"/>
        <w:rPr>
          <w:sz w:val="28"/>
          <w:szCs w:val="28"/>
        </w:rPr>
      </w:pPr>
      <w:r w:rsidRPr="00872CC3">
        <w:rPr>
          <w:sz w:val="28"/>
          <w:szCs w:val="28"/>
        </w:rPr>
        <w:t>Формы организации самостоятельной работы обучающихся (темы, выносимые для самостоятельного изучения; вопросы для самоконтроля; типовые задания для самопроверки)</w:t>
      </w:r>
      <w:r>
        <w:rPr>
          <w:sz w:val="28"/>
          <w:szCs w:val="28"/>
        </w:rPr>
        <w:t xml:space="preserve"> представлены в таблице.</w:t>
      </w:r>
    </w:p>
    <w:p w14:paraId="332C9400" w14:textId="77777777" w:rsidR="00872CC3" w:rsidRDefault="00872CC3" w:rsidP="00237B3F">
      <w:pPr>
        <w:shd w:val="clear" w:color="auto" w:fill="FFFFFF"/>
        <w:ind w:firstLine="709"/>
        <w:jc w:val="both"/>
        <w:rPr>
          <w:sz w:val="28"/>
          <w:szCs w:val="28"/>
        </w:rPr>
      </w:pPr>
    </w:p>
    <w:p w14:paraId="50368962" w14:textId="77777777" w:rsidR="007B2083" w:rsidRDefault="000E4A11" w:rsidP="007B2083">
      <w:pPr>
        <w:jc w:val="center"/>
        <w:rPr>
          <w:b/>
          <w:iCs/>
          <w:color w:val="0070C0"/>
          <w:sz w:val="28"/>
          <w:szCs w:val="28"/>
        </w:rPr>
      </w:pPr>
      <w:r>
        <w:rPr>
          <w:b/>
          <w:color w:val="0070C0"/>
          <w:sz w:val="28"/>
          <w:szCs w:val="28"/>
        </w:rPr>
        <w:t xml:space="preserve">ЗАДАЧИ </w:t>
      </w:r>
      <w:r w:rsidR="007B2083" w:rsidRPr="003D1C89">
        <w:rPr>
          <w:b/>
          <w:color w:val="0070C0"/>
          <w:sz w:val="28"/>
          <w:szCs w:val="28"/>
        </w:rPr>
        <w:t xml:space="preserve">ДЛЯ </w:t>
      </w:r>
      <w:r w:rsidR="007B2083" w:rsidRPr="003D1C89">
        <w:rPr>
          <w:b/>
          <w:iCs/>
          <w:color w:val="0070C0"/>
          <w:sz w:val="28"/>
          <w:szCs w:val="28"/>
        </w:rPr>
        <w:t>САМОКОНТРОЛЯ</w:t>
      </w:r>
    </w:p>
    <w:p w14:paraId="57415615" w14:textId="77777777" w:rsidR="000E4A11" w:rsidRDefault="000E4A11" w:rsidP="007B2083">
      <w:pPr>
        <w:jc w:val="center"/>
        <w:rPr>
          <w:b/>
          <w:iCs/>
          <w:color w:val="0070C0"/>
          <w:sz w:val="28"/>
          <w:szCs w:val="28"/>
        </w:rPr>
      </w:pPr>
    </w:p>
    <w:p w14:paraId="00904989" w14:textId="77777777" w:rsidR="000E4A11" w:rsidRPr="000E4A11" w:rsidRDefault="000E4A11" w:rsidP="000E4A11">
      <w:pPr>
        <w:widowControl/>
        <w:numPr>
          <w:ilvl w:val="0"/>
          <w:numId w:val="26"/>
        </w:numPr>
        <w:autoSpaceDE/>
        <w:autoSpaceDN/>
        <w:adjustRightInd/>
        <w:jc w:val="both"/>
        <w:rPr>
          <w:b/>
          <w:sz w:val="28"/>
          <w:szCs w:val="28"/>
        </w:rPr>
      </w:pPr>
      <w:r w:rsidRPr="000E4A11">
        <w:rPr>
          <w:sz w:val="28"/>
          <w:szCs w:val="28"/>
        </w:rPr>
        <w:t xml:space="preserve">Даны векторы </w:t>
      </w:r>
      <w:r w:rsidRPr="000E4A11">
        <w:rPr>
          <w:position w:val="-10"/>
          <w:sz w:val="28"/>
          <w:szCs w:val="28"/>
        </w:rPr>
        <w:object w:dxaOrig="1200" w:dyaOrig="320" w14:anchorId="60906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6pt" o:ole="" fillcolor="window">
            <v:imagedata r:id="rId8" o:title=""/>
          </v:shape>
          <o:OLEObject Type="Embed" ProgID="Equation.3" ShapeID="_x0000_i1025" DrawAspect="Content" ObjectID="_1755409651" r:id="rId9"/>
        </w:object>
      </w:r>
      <w:r w:rsidRPr="000E4A11">
        <w:rPr>
          <w:sz w:val="28"/>
          <w:szCs w:val="28"/>
        </w:rPr>
        <w:t xml:space="preserve"> , </w:t>
      </w:r>
      <w:r w:rsidRPr="000E4A11">
        <w:rPr>
          <w:position w:val="-10"/>
          <w:sz w:val="28"/>
          <w:szCs w:val="28"/>
        </w:rPr>
        <w:object w:dxaOrig="1180" w:dyaOrig="320" w14:anchorId="1FFA1B88">
          <v:shape id="_x0000_i1026" type="#_x0000_t75" style="width:59.5pt;height:16pt" o:ole="" fillcolor="window">
            <v:imagedata r:id="rId10" o:title=""/>
          </v:shape>
          <o:OLEObject Type="Embed" ProgID="Equation.3" ShapeID="_x0000_i1026" DrawAspect="Content" ObjectID="_1755409652" r:id="rId11"/>
        </w:object>
      </w:r>
      <w:r w:rsidRPr="000E4A11">
        <w:rPr>
          <w:sz w:val="28"/>
          <w:szCs w:val="28"/>
        </w:rPr>
        <w:t xml:space="preserve"> и </w:t>
      </w:r>
      <w:r w:rsidRPr="000E4A11">
        <w:rPr>
          <w:position w:val="-10"/>
          <w:sz w:val="28"/>
          <w:szCs w:val="28"/>
        </w:rPr>
        <w:object w:dxaOrig="1040" w:dyaOrig="320" w14:anchorId="58FF04ED">
          <v:shape id="_x0000_i1027" type="#_x0000_t75" style="width:52.5pt;height:16pt" o:ole="" fillcolor="window">
            <v:imagedata r:id="rId12" o:title=""/>
          </v:shape>
          <o:OLEObject Type="Embed" ProgID="Equation.3" ShapeID="_x0000_i1027" DrawAspect="Content" ObjectID="_1755409653" r:id="rId13"/>
        </w:object>
      </w:r>
      <w:r w:rsidRPr="000E4A11">
        <w:rPr>
          <w:sz w:val="28"/>
          <w:szCs w:val="28"/>
        </w:rPr>
        <w:t xml:space="preserve">. Найти </w:t>
      </w:r>
      <w:r w:rsidRPr="000E4A11">
        <w:rPr>
          <w:position w:val="-10"/>
          <w:sz w:val="28"/>
          <w:szCs w:val="28"/>
        </w:rPr>
        <w:object w:dxaOrig="840" w:dyaOrig="340" w14:anchorId="4A6CCDBE">
          <v:shape id="_x0000_i1028" type="#_x0000_t75" style="width:42pt;height:17.5pt" o:ole="" fillcolor="window">
            <v:imagedata r:id="rId14" o:title=""/>
          </v:shape>
          <o:OLEObject Type="Embed" ProgID="Equation.3" ShapeID="_x0000_i1028" DrawAspect="Content" ObjectID="_1755409654" r:id="rId15"/>
        </w:object>
      </w:r>
      <w:r w:rsidRPr="000E4A11">
        <w:rPr>
          <w:sz w:val="28"/>
          <w:szCs w:val="28"/>
        </w:rPr>
        <w:t>.</w:t>
      </w:r>
    </w:p>
    <w:p w14:paraId="3A61C172"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Дано </w:t>
      </w:r>
      <m:oMath>
        <m:r>
          <w:rPr>
            <w:rFonts w:ascii="Cambria Math" w:hAnsi="Cambria Math"/>
            <w:sz w:val="28"/>
            <w:szCs w:val="28"/>
          </w:rPr>
          <m:t>А(4,2), В(3,1),</m:t>
        </m:r>
      </m:oMath>
      <w:r w:rsidRPr="000E4A11">
        <w:rPr>
          <w:sz w:val="28"/>
          <w:szCs w:val="28"/>
        </w:rPr>
        <w:t xml:space="preserve"> </w:t>
      </w:r>
      <w:r w:rsidRPr="000E4A11">
        <w:rPr>
          <w:i/>
          <w:sz w:val="28"/>
          <w:szCs w:val="28"/>
        </w:rPr>
        <w:t>С</w:t>
      </w:r>
      <w:r w:rsidRPr="000E4A11">
        <w:rPr>
          <w:sz w:val="28"/>
          <w:szCs w:val="28"/>
        </w:rPr>
        <w:t xml:space="preserve">(4,8). Найти координаты точки пересечения медиан этого треугольника. </w:t>
      </w:r>
    </w:p>
    <w:p w14:paraId="5347007D"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Даны векторы </w:t>
      </w:r>
      <w:r w:rsidRPr="000E4A11">
        <w:rPr>
          <w:position w:val="-10"/>
          <w:sz w:val="28"/>
          <w:szCs w:val="28"/>
        </w:rPr>
        <w:object w:dxaOrig="1380" w:dyaOrig="320" w14:anchorId="4B1DBD1A">
          <v:shape id="_x0000_i1029" type="#_x0000_t75" style="width:69pt;height:16pt" o:ole="" fillcolor="window">
            <v:imagedata r:id="rId16" o:title=""/>
          </v:shape>
          <o:OLEObject Type="Embed" ProgID="Equation.3" ShapeID="_x0000_i1029" DrawAspect="Content" ObjectID="_1755409655" r:id="rId17"/>
        </w:object>
      </w:r>
      <w:r w:rsidRPr="000E4A11">
        <w:rPr>
          <w:sz w:val="28"/>
          <w:szCs w:val="28"/>
        </w:rPr>
        <w:t xml:space="preserve"> и </w:t>
      </w:r>
      <w:r w:rsidRPr="000E4A11">
        <w:rPr>
          <w:position w:val="-10"/>
          <w:sz w:val="28"/>
          <w:szCs w:val="28"/>
        </w:rPr>
        <w:object w:dxaOrig="1240" w:dyaOrig="380" w14:anchorId="4EEC686F">
          <v:shape id="_x0000_i1030" type="#_x0000_t75" style="width:61.5pt;height:19pt" o:ole="" fillcolor="window">
            <v:imagedata r:id="rId18" o:title=""/>
          </v:shape>
          <o:OLEObject Type="Embed" ProgID="Equation.3" ShapeID="_x0000_i1030" DrawAspect="Content" ObjectID="_1755409656" r:id="rId19"/>
        </w:object>
      </w:r>
      <w:r w:rsidRPr="000E4A11">
        <w:rPr>
          <w:sz w:val="28"/>
          <w:szCs w:val="28"/>
        </w:rPr>
        <w:t xml:space="preserve">.  Вычислить </w:t>
      </w:r>
      <w:r w:rsidRPr="000E4A11">
        <w:rPr>
          <w:position w:val="-10"/>
          <w:sz w:val="28"/>
          <w:szCs w:val="28"/>
        </w:rPr>
        <w:object w:dxaOrig="1080" w:dyaOrig="400" w14:anchorId="5E6F49EE">
          <v:shape id="_x0000_i1031" type="#_x0000_t75" style="width:53.5pt;height:19.5pt" o:ole="" fillcolor="window">
            <v:imagedata r:id="rId20" o:title=""/>
          </v:shape>
          <o:OLEObject Type="Embed" ProgID="Equation.3" ShapeID="_x0000_i1031" DrawAspect="Content" ObjectID="_1755409657" r:id="rId21"/>
        </w:object>
      </w:r>
      <w:r w:rsidRPr="000E4A11">
        <w:rPr>
          <w:sz w:val="28"/>
          <w:szCs w:val="28"/>
        </w:rPr>
        <w:t>.</w:t>
      </w:r>
    </w:p>
    <w:p w14:paraId="65EAAB0D"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Векторы </w:t>
      </w:r>
      <w:r w:rsidRPr="000E4A11">
        <w:rPr>
          <w:position w:val="-6"/>
          <w:sz w:val="28"/>
          <w:szCs w:val="28"/>
        </w:rPr>
        <w:object w:dxaOrig="200" w:dyaOrig="279" w14:anchorId="6E7426F8">
          <v:shape id="_x0000_i1032" type="#_x0000_t75" style="width:10.5pt;height:14.5pt" o:ole="">
            <v:imagedata r:id="rId22" o:title=""/>
          </v:shape>
          <o:OLEObject Type="Embed" ProgID="Equation.3" ShapeID="_x0000_i1032" DrawAspect="Content" ObjectID="_1755409658" r:id="rId23"/>
        </w:object>
      </w:r>
      <w:r w:rsidRPr="000E4A11">
        <w:rPr>
          <w:sz w:val="28"/>
          <w:szCs w:val="28"/>
        </w:rPr>
        <w:t xml:space="preserve">, </w:t>
      </w:r>
      <w:r w:rsidRPr="000E4A11">
        <w:rPr>
          <w:position w:val="-6"/>
          <w:sz w:val="28"/>
          <w:szCs w:val="28"/>
        </w:rPr>
        <w:object w:dxaOrig="200" w:dyaOrig="340" w14:anchorId="7907ED6E">
          <v:shape id="_x0000_i1033" type="#_x0000_t75" style="width:10.5pt;height:17.5pt" o:ole="">
            <v:imagedata r:id="rId24" o:title=""/>
          </v:shape>
          <o:OLEObject Type="Embed" ProgID="Equation.3" ShapeID="_x0000_i1033" DrawAspect="Content" ObjectID="_1755409659" r:id="rId25"/>
        </w:object>
      </w:r>
      <w:r w:rsidRPr="000E4A11">
        <w:rPr>
          <w:sz w:val="28"/>
          <w:szCs w:val="28"/>
        </w:rPr>
        <w:t xml:space="preserve">, </w:t>
      </w:r>
      <w:r w:rsidRPr="000E4A11">
        <w:rPr>
          <w:position w:val="-6"/>
          <w:sz w:val="28"/>
          <w:szCs w:val="28"/>
        </w:rPr>
        <w:object w:dxaOrig="200" w:dyaOrig="279" w14:anchorId="402C802F">
          <v:shape id="_x0000_i1034" type="#_x0000_t75" style="width:10.5pt;height:14.5pt" o:ole="">
            <v:imagedata r:id="rId26" o:title=""/>
          </v:shape>
          <o:OLEObject Type="Embed" ProgID="Equation.3" ShapeID="_x0000_i1034" DrawAspect="Content" ObjectID="_1755409660" r:id="rId27"/>
        </w:object>
      </w:r>
      <w:r w:rsidRPr="000E4A11">
        <w:rPr>
          <w:sz w:val="28"/>
          <w:szCs w:val="28"/>
        </w:rPr>
        <w:t xml:space="preserve">, образующие левую тройку, взаимно перпендикулярны. Зная, что длины этих векторов равны соответственно 3, 4 и 5, найти смешанное произведение </w:t>
      </w:r>
      <w:r w:rsidRPr="000E4A11">
        <w:rPr>
          <w:position w:val="-10"/>
          <w:sz w:val="28"/>
          <w:szCs w:val="28"/>
        </w:rPr>
        <w:object w:dxaOrig="1160" w:dyaOrig="380" w14:anchorId="063E6238">
          <v:shape id="_x0000_i1035" type="#_x0000_t75" style="width:57.5pt;height:19pt" o:ole="">
            <v:imagedata r:id="rId28" o:title=""/>
          </v:shape>
          <o:OLEObject Type="Embed" ProgID="Equation.3" ShapeID="_x0000_i1035" DrawAspect="Content" ObjectID="_1755409661" r:id="rId29"/>
        </w:object>
      </w:r>
      <w:r w:rsidRPr="000E4A11">
        <w:rPr>
          <w:sz w:val="28"/>
          <w:szCs w:val="28"/>
        </w:rPr>
        <w:t xml:space="preserve">. </w:t>
      </w:r>
    </w:p>
    <w:p w14:paraId="76B10449"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Найти вектор </w:t>
      </w:r>
      <w:r w:rsidRPr="000E4A11">
        <w:rPr>
          <w:position w:val="-6"/>
          <w:sz w:val="28"/>
          <w:szCs w:val="28"/>
        </w:rPr>
        <w:object w:dxaOrig="200" w:dyaOrig="279" w14:anchorId="224ABB56">
          <v:shape id="_x0000_i1036" type="#_x0000_t75" style="width:10.5pt;height:14.5pt" o:ole="">
            <v:imagedata r:id="rId30" o:title=""/>
          </v:shape>
          <o:OLEObject Type="Embed" ProgID="Equation.3" ShapeID="_x0000_i1036" DrawAspect="Content" ObjectID="_1755409662" r:id="rId31"/>
        </w:object>
      </w:r>
      <w:r w:rsidRPr="000E4A11">
        <w:rPr>
          <w:sz w:val="28"/>
          <w:szCs w:val="28"/>
        </w:rPr>
        <w:t xml:space="preserve">, коллинеарный вектору </w:t>
      </w:r>
      <w:r w:rsidRPr="000E4A11">
        <w:rPr>
          <w:position w:val="-10"/>
          <w:sz w:val="28"/>
          <w:szCs w:val="28"/>
        </w:rPr>
        <w:object w:dxaOrig="999" w:dyaOrig="320" w14:anchorId="2801A68A">
          <v:shape id="_x0000_i1037" type="#_x0000_t75" style="width:50pt;height:16pt" o:ole="" fillcolor="window">
            <v:imagedata r:id="rId32" o:title=""/>
          </v:shape>
          <o:OLEObject Type="Embed" ProgID="Equation.3" ShapeID="_x0000_i1037" DrawAspect="Content" ObjectID="_1755409663" r:id="rId33"/>
        </w:object>
      </w:r>
      <w:proofErr w:type="gramStart"/>
      <w:r w:rsidRPr="000E4A11">
        <w:rPr>
          <w:sz w:val="28"/>
          <w:szCs w:val="28"/>
        </w:rPr>
        <w:t>и  удовлетворяющий</w:t>
      </w:r>
      <w:proofErr w:type="gramEnd"/>
      <w:r w:rsidRPr="000E4A11">
        <w:rPr>
          <w:sz w:val="28"/>
          <w:szCs w:val="28"/>
        </w:rPr>
        <w:t xml:space="preserve"> условию </w:t>
      </w:r>
      <w:r w:rsidRPr="000E4A11">
        <w:rPr>
          <w:position w:val="-10"/>
          <w:sz w:val="28"/>
          <w:szCs w:val="28"/>
        </w:rPr>
        <w:object w:dxaOrig="1060" w:dyaOrig="320" w14:anchorId="625EBCDE">
          <v:shape id="_x0000_i1038" type="#_x0000_t75" style="width:53pt;height:16pt" o:ole="" fillcolor="window">
            <v:imagedata r:id="rId34" o:title=""/>
          </v:shape>
          <o:OLEObject Type="Embed" ProgID="Equation.3" ShapeID="_x0000_i1038" DrawAspect="Content" ObjectID="_1755409664" r:id="rId35"/>
        </w:object>
      </w:r>
      <w:r w:rsidRPr="000E4A11">
        <w:rPr>
          <w:sz w:val="28"/>
          <w:szCs w:val="28"/>
        </w:rPr>
        <w:t xml:space="preserve">.  </w:t>
      </w:r>
    </w:p>
    <w:p w14:paraId="7FFE5A4E"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Найти проекцию вектора </w:t>
      </w:r>
      <w:r w:rsidRPr="000E4A11">
        <w:rPr>
          <w:position w:val="-10"/>
          <w:sz w:val="28"/>
          <w:szCs w:val="28"/>
        </w:rPr>
        <w:object w:dxaOrig="1080" w:dyaOrig="380" w14:anchorId="67808E73">
          <v:shape id="_x0000_i1039" type="#_x0000_t75" style="width:53.5pt;height:19pt" o:ole="" fillcolor="window">
            <v:imagedata r:id="rId36" o:title=""/>
          </v:shape>
          <o:OLEObject Type="Embed" ProgID="Equation.3" ShapeID="_x0000_i1039" DrawAspect="Content" ObjectID="_1755409665" r:id="rId37"/>
        </w:object>
      </w:r>
      <w:r w:rsidRPr="000E4A11">
        <w:rPr>
          <w:sz w:val="28"/>
          <w:szCs w:val="28"/>
        </w:rPr>
        <w:t xml:space="preserve"> на ось, составляющую с координатными осями равные тупые углы.</w:t>
      </w:r>
    </w:p>
    <w:p w14:paraId="5BDB50DB"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Даны два вектора   </w:t>
      </w:r>
      <w:r w:rsidRPr="000E4A11">
        <w:rPr>
          <w:position w:val="-10"/>
          <w:sz w:val="28"/>
          <w:szCs w:val="28"/>
        </w:rPr>
        <w:object w:dxaOrig="1060" w:dyaOrig="320" w14:anchorId="49E5D101">
          <v:shape id="_x0000_i1040" type="#_x0000_t75" style="width:53pt;height:16pt" o:ole="" fillcolor="window">
            <v:imagedata r:id="rId38" o:title=""/>
          </v:shape>
          <o:OLEObject Type="Embed" ProgID="Equation.3" ShapeID="_x0000_i1040" DrawAspect="Content" ObjectID="_1755409666" r:id="rId39"/>
        </w:object>
      </w:r>
      <w:r w:rsidRPr="000E4A11">
        <w:rPr>
          <w:sz w:val="28"/>
          <w:szCs w:val="28"/>
        </w:rPr>
        <w:t xml:space="preserve"> и  </w:t>
      </w:r>
      <w:r w:rsidRPr="000E4A11">
        <w:rPr>
          <w:position w:val="-10"/>
          <w:sz w:val="28"/>
          <w:szCs w:val="28"/>
        </w:rPr>
        <w:object w:dxaOrig="999" w:dyaOrig="320" w14:anchorId="108FFD8A">
          <v:shape id="_x0000_i1041" type="#_x0000_t75" style="width:50pt;height:16pt" o:ole="" fillcolor="window">
            <v:imagedata r:id="rId40" o:title=""/>
          </v:shape>
          <o:OLEObject Type="Embed" ProgID="Equation.3" ShapeID="_x0000_i1041" DrawAspect="Content" ObjectID="_1755409667" r:id="rId41"/>
        </w:object>
      </w:r>
      <w:r w:rsidRPr="000E4A11">
        <w:rPr>
          <w:sz w:val="28"/>
          <w:szCs w:val="28"/>
        </w:rPr>
        <w:t>. Найти вектор единичной длины, перпендикулярный этим векторам и образующий с ними правую тройку.</w:t>
      </w:r>
    </w:p>
    <w:p w14:paraId="07B9B867" w14:textId="77777777" w:rsidR="000E4A11" w:rsidRPr="000E4A11" w:rsidRDefault="000E4A11" w:rsidP="000E4A11">
      <w:pPr>
        <w:widowControl/>
        <w:numPr>
          <w:ilvl w:val="0"/>
          <w:numId w:val="26"/>
        </w:numPr>
        <w:autoSpaceDE/>
        <w:autoSpaceDN/>
        <w:adjustRightInd/>
        <w:jc w:val="both"/>
        <w:rPr>
          <w:b/>
          <w:sz w:val="28"/>
          <w:szCs w:val="28"/>
        </w:rPr>
      </w:pPr>
      <w:r w:rsidRPr="000E4A11">
        <w:rPr>
          <w:sz w:val="28"/>
          <w:szCs w:val="28"/>
        </w:rPr>
        <w:t xml:space="preserve">Даны вершины треугольника </w:t>
      </w:r>
      <m:oMath>
        <m:r>
          <w:rPr>
            <w:rFonts w:ascii="Cambria Math" w:hAnsi="Cambria Math"/>
            <w:sz w:val="28"/>
            <w:szCs w:val="28"/>
          </w:rPr>
          <m:t xml:space="preserve">А(1,-1,2), В(5,-6,2) </m:t>
        </m:r>
      </m:oMath>
      <w:r w:rsidRPr="000E4A11">
        <w:rPr>
          <w:sz w:val="28"/>
          <w:szCs w:val="28"/>
        </w:rPr>
        <w:t xml:space="preserve">и </w:t>
      </w:r>
      <m:oMath>
        <m:r>
          <w:rPr>
            <w:rFonts w:ascii="Cambria Math" w:hAnsi="Cambria Math"/>
            <w:sz w:val="28"/>
            <w:szCs w:val="28"/>
          </w:rPr>
          <m:t>С(1,3,-1)</m:t>
        </m:r>
      </m:oMath>
      <w:r w:rsidRPr="000E4A11">
        <w:rPr>
          <w:sz w:val="28"/>
          <w:szCs w:val="28"/>
        </w:rPr>
        <w:t xml:space="preserve">. Найти его площадь и высоту, опущенную из вершины </w:t>
      </w:r>
      <w:r w:rsidRPr="000E4A11">
        <w:rPr>
          <w:i/>
          <w:sz w:val="28"/>
          <w:szCs w:val="28"/>
        </w:rPr>
        <w:t>В</w:t>
      </w:r>
      <w:r w:rsidRPr="000E4A11">
        <w:rPr>
          <w:sz w:val="28"/>
          <w:szCs w:val="28"/>
        </w:rPr>
        <w:t>.</w:t>
      </w:r>
    </w:p>
    <w:p w14:paraId="7AE40EE5"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Даны два вектора </w:t>
      </w:r>
      <w:r w:rsidRPr="000E4A11">
        <w:rPr>
          <w:position w:val="-10"/>
          <w:sz w:val="28"/>
          <w:szCs w:val="28"/>
        </w:rPr>
        <w:object w:dxaOrig="1200" w:dyaOrig="320" w14:anchorId="7EFE595E">
          <v:shape id="_x0000_i1042" type="#_x0000_t75" style="width:60pt;height:16pt" o:ole="" fillcolor="window">
            <v:imagedata r:id="rId42" o:title=""/>
          </v:shape>
          <o:OLEObject Type="Embed" ProgID="Equation.3" ShapeID="_x0000_i1042" DrawAspect="Content" ObjectID="_1755409668" r:id="rId43"/>
        </w:object>
      </w:r>
      <w:r w:rsidRPr="000E4A11">
        <w:rPr>
          <w:sz w:val="28"/>
          <w:szCs w:val="28"/>
        </w:rPr>
        <w:t xml:space="preserve"> и </w:t>
      </w:r>
      <w:r w:rsidRPr="000E4A11">
        <w:rPr>
          <w:position w:val="-10"/>
          <w:sz w:val="28"/>
          <w:szCs w:val="28"/>
        </w:rPr>
        <w:object w:dxaOrig="1180" w:dyaOrig="320" w14:anchorId="7EB75ADD">
          <v:shape id="_x0000_i1043" type="#_x0000_t75" style="width:59.5pt;height:16pt" o:ole="" fillcolor="window">
            <v:imagedata r:id="rId44" o:title=""/>
          </v:shape>
          <o:OLEObject Type="Embed" ProgID="Equation.3" ShapeID="_x0000_i1043" DrawAspect="Content" ObjectID="_1755409669" r:id="rId45"/>
        </w:object>
      </w:r>
      <w:r w:rsidRPr="000E4A11">
        <w:rPr>
          <w:sz w:val="28"/>
          <w:szCs w:val="28"/>
        </w:rPr>
        <w:t xml:space="preserve">. Найти вектор </w:t>
      </w:r>
      <w:r w:rsidRPr="000E4A11">
        <w:rPr>
          <w:i/>
          <w:sz w:val="28"/>
          <w:szCs w:val="28"/>
        </w:rPr>
        <w:t>х</w:t>
      </w:r>
      <w:r w:rsidRPr="000E4A11">
        <w:rPr>
          <w:sz w:val="28"/>
          <w:szCs w:val="28"/>
        </w:rPr>
        <w:t xml:space="preserve"> при условии, </w:t>
      </w:r>
      <w:proofErr w:type="gramStart"/>
      <w:r w:rsidRPr="000E4A11">
        <w:rPr>
          <w:sz w:val="28"/>
          <w:szCs w:val="28"/>
        </w:rPr>
        <w:t>что  он</w:t>
      </w:r>
      <w:proofErr w:type="gramEnd"/>
      <w:r w:rsidRPr="000E4A11">
        <w:rPr>
          <w:sz w:val="28"/>
          <w:szCs w:val="28"/>
        </w:rPr>
        <w:t xml:space="preserve"> перпендикулярен оси </w:t>
      </w:r>
      <m:oMath>
        <m:r>
          <w:rPr>
            <w:rFonts w:ascii="Cambria Math" w:hAnsi="Cambria Math"/>
            <w:sz w:val="28"/>
            <w:szCs w:val="28"/>
          </w:rPr>
          <m:t xml:space="preserve">Оz </m:t>
        </m:r>
      </m:oMath>
      <w:r w:rsidRPr="000E4A11">
        <w:rPr>
          <w:sz w:val="28"/>
          <w:szCs w:val="28"/>
        </w:rPr>
        <w:t xml:space="preserve"> и удовлетворяет условиям </w:t>
      </w:r>
      <w:r w:rsidRPr="000E4A11">
        <w:rPr>
          <w:position w:val="-10"/>
          <w:sz w:val="28"/>
          <w:szCs w:val="28"/>
        </w:rPr>
        <w:object w:dxaOrig="960" w:dyaOrig="320" w14:anchorId="5B25C9E4">
          <v:shape id="_x0000_i1044" type="#_x0000_t75" style="width:49pt;height:16pt" o:ole="" fillcolor="window">
            <v:imagedata r:id="rId46" o:title=""/>
          </v:shape>
          <o:OLEObject Type="Embed" ProgID="Equation.3" ShapeID="_x0000_i1044" DrawAspect="Content" ObjectID="_1755409670" r:id="rId47"/>
        </w:object>
      </w:r>
      <w:r w:rsidRPr="000E4A11">
        <w:rPr>
          <w:sz w:val="28"/>
          <w:szCs w:val="28"/>
        </w:rPr>
        <w:t xml:space="preserve">, </w:t>
      </w:r>
      <w:r w:rsidRPr="000E4A11">
        <w:rPr>
          <w:position w:val="-10"/>
          <w:sz w:val="28"/>
          <w:szCs w:val="28"/>
        </w:rPr>
        <w:object w:dxaOrig="1100" w:dyaOrig="320" w14:anchorId="53BF2889">
          <v:shape id="_x0000_i1045" type="#_x0000_t75" style="width:54.5pt;height:16pt" o:ole="" fillcolor="window">
            <v:imagedata r:id="rId48" o:title=""/>
          </v:shape>
          <o:OLEObject Type="Embed" ProgID="Equation.3" ShapeID="_x0000_i1045" DrawAspect="Content" ObjectID="_1755409671" r:id="rId49"/>
        </w:object>
      </w:r>
      <w:r>
        <w:rPr>
          <w:sz w:val="28"/>
          <w:szCs w:val="28"/>
        </w:rPr>
        <w:t>.</w:t>
      </w:r>
    </w:p>
    <w:p w14:paraId="1A1C7256"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Вычислить объем тетраэдра с вершинами </w:t>
      </w:r>
      <m:oMath>
        <m:r>
          <w:rPr>
            <w:rFonts w:ascii="Cambria Math" w:hAnsi="Cambria Math"/>
            <w:sz w:val="28"/>
            <w:szCs w:val="28"/>
          </w:rPr>
          <m:t>А(1,2,3), В(9,6,4), С(3,0,4),</m:t>
        </m:r>
      </m:oMath>
      <w:r w:rsidRPr="000E4A11">
        <w:rPr>
          <w:sz w:val="28"/>
          <w:szCs w:val="28"/>
        </w:rPr>
        <w:t xml:space="preserve"> Д(0,0,0).</w:t>
      </w:r>
    </w:p>
    <w:p w14:paraId="505B0C8E"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Найти проекцию вектора </w:t>
      </w:r>
      <w:r w:rsidRPr="000E4A11">
        <w:rPr>
          <w:position w:val="-10"/>
          <w:sz w:val="28"/>
          <w:szCs w:val="28"/>
        </w:rPr>
        <w:object w:dxaOrig="1560" w:dyaOrig="380" w14:anchorId="67830182">
          <v:shape id="_x0000_i1046" type="#_x0000_t75" style="width:78.5pt;height:19pt" o:ole="" fillcolor="window">
            <v:imagedata r:id="rId50" o:title=""/>
          </v:shape>
          <o:OLEObject Type="Embed" ProgID="Equation.3" ShapeID="_x0000_i1046" DrawAspect="Content" ObjectID="_1755409672" r:id="rId51"/>
        </w:object>
      </w:r>
      <w:r w:rsidRPr="000E4A11">
        <w:rPr>
          <w:sz w:val="28"/>
          <w:szCs w:val="28"/>
        </w:rPr>
        <w:t xml:space="preserve"> на ось, составляющую с координатными осями Ох и </w:t>
      </w:r>
      <m:oMath>
        <m:r>
          <w:rPr>
            <w:rFonts w:ascii="Cambria Math" w:hAnsi="Cambria Math"/>
            <w:sz w:val="28"/>
            <w:szCs w:val="28"/>
          </w:rPr>
          <m:t>Оz</m:t>
        </m:r>
      </m:oMath>
      <w:r w:rsidRPr="000E4A11">
        <w:rPr>
          <w:sz w:val="28"/>
          <w:szCs w:val="28"/>
        </w:rPr>
        <w:t xml:space="preserve"> углы 45</w:t>
      </w:r>
      <w:r w:rsidRPr="000E4A11">
        <w:rPr>
          <w:sz w:val="28"/>
          <w:szCs w:val="28"/>
        </w:rPr>
        <w:sym w:font="Symbol" w:char="F0B0"/>
      </w:r>
      <w:r w:rsidRPr="000E4A11">
        <w:rPr>
          <w:sz w:val="28"/>
          <w:szCs w:val="28"/>
        </w:rPr>
        <w:t xml:space="preserve"> и 60</w:t>
      </w:r>
      <w:r w:rsidRPr="000E4A11">
        <w:rPr>
          <w:sz w:val="28"/>
          <w:szCs w:val="28"/>
        </w:rPr>
        <w:sym w:font="Symbol" w:char="F0B0"/>
      </w:r>
      <w:r w:rsidRPr="000E4A11">
        <w:rPr>
          <w:sz w:val="28"/>
          <w:szCs w:val="28"/>
        </w:rPr>
        <w:t xml:space="preserve">, а с осью </w:t>
      </w:r>
      <m:oMath>
        <m:r>
          <w:rPr>
            <w:rFonts w:ascii="Cambria Math" w:hAnsi="Cambria Math"/>
            <w:sz w:val="28"/>
            <w:szCs w:val="28"/>
          </w:rPr>
          <m:t>Оу</m:t>
        </m:r>
      </m:oMath>
      <w:r w:rsidRPr="000E4A11">
        <w:rPr>
          <w:sz w:val="28"/>
          <w:szCs w:val="28"/>
        </w:rPr>
        <w:t xml:space="preserve"> – острый угол. </w:t>
      </w:r>
    </w:p>
    <w:p w14:paraId="4FFD9015"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Даны вершины треугольника </w:t>
      </w:r>
      <m:oMath>
        <m:r>
          <w:rPr>
            <w:rFonts w:ascii="Cambria Math" w:hAnsi="Cambria Math"/>
            <w:sz w:val="28"/>
            <w:szCs w:val="28"/>
          </w:rPr>
          <m:t>А(1,-2), В(5,4)</m:t>
        </m:r>
      </m:oMath>
      <w:r w:rsidRPr="000E4A11">
        <w:rPr>
          <w:sz w:val="28"/>
          <w:szCs w:val="28"/>
        </w:rPr>
        <w:t xml:space="preserve"> и С(-2,0). Составить уравнение биссектрисы его внутреннего угла при вершине А.</w:t>
      </w:r>
    </w:p>
    <w:p w14:paraId="4D8D5011"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Даны вершины треугольника </w:t>
      </w:r>
      <m:oMath>
        <m:r>
          <w:rPr>
            <w:rFonts w:ascii="Cambria Math" w:hAnsi="Cambria Math"/>
            <w:sz w:val="28"/>
            <w:szCs w:val="28"/>
          </w:rPr>
          <m:t>А(2,1), В(-1,-1)</m:t>
        </m:r>
      </m:oMath>
      <w:r w:rsidRPr="000E4A11">
        <w:rPr>
          <w:sz w:val="28"/>
          <w:szCs w:val="28"/>
        </w:rPr>
        <w:t xml:space="preserve"> и С(3,2). Составить уравнения его высот.</w:t>
      </w:r>
    </w:p>
    <w:p w14:paraId="41457F3B"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Доказать, что прямые </w:t>
      </w:r>
      <w:r w:rsidRPr="000E4A11">
        <w:rPr>
          <w:position w:val="-24"/>
          <w:sz w:val="28"/>
          <w:szCs w:val="28"/>
        </w:rPr>
        <w:object w:dxaOrig="2000" w:dyaOrig="620" w14:anchorId="27DDCE17">
          <v:shape id="_x0000_i1047" type="#_x0000_t75" style="width:99.5pt;height:30.5pt" o:ole="" fillcolor="window">
            <v:imagedata r:id="rId52" o:title=""/>
          </v:shape>
          <o:OLEObject Type="Embed" ProgID="Equation.3" ShapeID="_x0000_i1047" DrawAspect="Content" ObjectID="_1755409673" r:id="rId53"/>
        </w:object>
      </w:r>
      <w:r w:rsidRPr="000E4A11">
        <w:rPr>
          <w:sz w:val="28"/>
          <w:szCs w:val="28"/>
        </w:rPr>
        <w:t xml:space="preserve">  и   </w:t>
      </w:r>
      <w:r w:rsidRPr="000E4A11">
        <w:rPr>
          <w:sz w:val="28"/>
          <w:szCs w:val="28"/>
          <w:lang w:val="en-US"/>
        </w:rPr>
        <w:t>x</w:t>
      </w:r>
      <w:r w:rsidRPr="000E4A11">
        <w:rPr>
          <w:sz w:val="28"/>
          <w:szCs w:val="28"/>
        </w:rPr>
        <w:t>= 3</w:t>
      </w:r>
      <w:r w:rsidRPr="000E4A11">
        <w:rPr>
          <w:sz w:val="28"/>
          <w:szCs w:val="28"/>
          <w:lang w:val="en-US"/>
        </w:rPr>
        <w:t>t</w:t>
      </w:r>
      <w:r w:rsidRPr="000E4A11">
        <w:rPr>
          <w:sz w:val="28"/>
          <w:szCs w:val="28"/>
        </w:rPr>
        <w:t>+</w:t>
      </w:r>
      <w:proofErr w:type="gramStart"/>
      <w:r w:rsidRPr="000E4A11">
        <w:rPr>
          <w:sz w:val="28"/>
          <w:szCs w:val="28"/>
        </w:rPr>
        <w:t>7 ,</w:t>
      </w:r>
      <w:proofErr w:type="gramEnd"/>
      <w:r w:rsidRPr="000E4A11">
        <w:rPr>
          <w:sz w:val="28"/>
          <w:szCs w:val="28"/>
        </w:rPr>
        <w:t xml:space="preserve">  </w:t>
      </w:r>
      <w:r w:rsidRPr="000E4A11">
        <w:rPr>
          <w:sz w:val="28"/>
          <w:szCs w:val="28"/>
          <w:lang w:val="en-US"/>
        </w:rPr>
        <w:t>y</w:t>
      </w:r>
      <w:r w:rsidRPr="000E4A11">
        <w:rPr>
          <w:sz w:val="28"/>
          <w:szCs w:val="28"/>
        </w:rPr>
        <w:t>=2</w:t>
      </w:r>
      <w:r w:rsidRPr="000E4A11">
        <w:rPr>
          <w:sz w:val="28"/>
          <w:szCs w:val="28"/>
          <w:lang w:val="en-US"/>
        </w:rPr>
        <w:t>t</w:t>
      </w:r>
      <w:r w:rsidRPr="000E4A11">
        <w:rPr>
          <w:sz w:val="28"/>
          <w:szCs w:val="28"/>
        </w:rPr>
        <w:t xml:space="preserve">+2,    </w:t>
      </w:r>
      <w:r w:rsidRPr="000E4A11">
        <w:rPr>
          <w:sz w:val="28"/>
          <w:szCs w:val="28"/>
          <w:lang w:val="en-US"/>
        </w:rPr>
        <w:t>z</w:t>
      </w:r>
      <w:r w:rsidRPr="000E4A11">
        <w:rPr>
          <w:sz w:val="28"/>
          <w:szCs w:val="28"/>
        </w:rPr>
        <w:t>=-2</w:t>
      </w:r>
      <w:r w:rsidRPr="000E4A11">
        <w:rPr>
          <w:sz w:val="28"/>
          <w:szCs w:val="28"/>
          <w:lang w:val="en-US"/>
        </w:rPr>
        <w:t>t</w:t>
      </w:r>
      <w:r w:rsidRPr="000E4A11">
        <w:rPr>
          <w:sz w:val="28"/>
          <w:szCs w:val="28"/>
        </w:rPr>
        <w:t>+1   лежат в одной плоскости, и составить уравнение этой плоскости.</w:t>
      </w:r>
    </w:p>
    <w:p w14:paraId="222ED938"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lastRenderedPageBreak/>
        <w:t xml:space="preserve">Найти проекцию точки </w:t>
      </w:r>
      <m:oMath>
        <m:r>
          <w:rPr>
            <w:rFonts w:ascii="Cambria Math" w:hAnsi="Cambria Math"/>
            <w:sz w:val="28"/>
            <w:szCs w:val="28"/>
          </w:rPr>
          <m:t>С(3,-4,-2)</m:t>
        </m:r>
      </m:oMath>
      <w:r w:rsidRPr="000E4A11">
        <w:rPr>
          <w:sz w:val="28"/>
          <w:szCs w:val="28"/>
        </w:rPr>
        <w:t xml:space="preserve"> на плоскость, проходящую через параллельные прямые </w:t>
      </w:r>
    </w:p>
    <w:p w14:paraId="7A500A90" w14:textId="77777777" w:rsidR="000E4A11" w:rsidRPr="000E4A11" w:rsidRDefault="000E4A11" w:rsidP="000E4A11">
      <w:pPr>
        <w:jc w:val="both"/>
        <w:rPr>
          <w:sz w:val="28"/>
          <w:szCs w:val="28"/>
        </w:rPr>
      </w:pPr>
      <w:r w:rsidRPr="000E4A11">
        <w:rPr>
          <w:sz w:val="28"/>
          <w:szCs w:val="28"/>
        </w:rPr>
        <w:t xml:space="preserve">        </w:t>
      </w:r>
      <w:r w:rsidRPr="000E4A11">
        <w:rPr>
          <w:position w:val="-24"/>
          <w:sz w:val="28"/>
          <w:szCs w:val="28"/>
        </w:rPr>
        <w:object w:dxaOrig="2020" w:dyaOrig="620" w14:anchorId="0338177C">
          <v:shape id="_x0000_i1048" type="#_x0000_t75" style="width:101.5pt;height:30.5pt" o:ole="" fillcolor="window">
            <v:imagedata r:id="rId54" o:title=""/>
          </v:shape>
          <o:OLEObject Type="Embed" ProgID="Equation.3" ShapeID="_x0000_i1048" DrawAspect="Content" ObjectID="_1755409674" r:id="rId55"/>
        </w:object>
      </w:r>
      <w:r w:rsidRPr="000E4A11">
        <w:rPr>
          <w:sz w:val="28"/>
          <w:szCs w:val="28"/>
        </w:rPr>
        <w:t xml:space="preserve">    и    </w:t>
      </w:r>
      <w:r w:rsidRPr="000E4A11">
        <w:rPr>
          <w:position w:val="-24"/>
          <w:sz w:val="28"/>
          <w:szCs w:val="28"/>
        </w:rPr>
        <w:object w:dxaOrig="2060" w:dyaOrig="620" w14:anchorId="19E99C55">
          <v:shape id="_x0000_i1049" type="#_x0000_t75" style="width:102.5pt;height:30.5pt" o:ole="" fillcolor="window">
            <v:imagedata r:id="rId56" o:title=""/>
          </v:shape>
          <o:OLEObject Type="Embed" ProgID="Equation.3" ShapeID="_x0000_i1049" DrawAspect="Content" ObjectID="_1755409675" r:id="rId57"/>
        </w:object>
      </w:r>
      <w:r w:rsidRPr="000E4A11">
        <w:rPr>
          <w:sz w:val="28"/>
          <w:szCs w:val="28"/>
        </w:rPr>
        <w:t>.</w:t>
      </w:r>
    </w:p>
    <w:p w14:paraId="6BB2329E"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Написать уравнения плоскостей, отстоящих от плоскости G: x + y + z = 3 на расстоянии 3. </w:t>
      </w:r>
    </w:p>
    <w:p w14:paraId="2E4CBE6D"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Вычислить объём куба, две грани которого расположены на плоскостях 2x + 2y -  z = 1, 4x + 4y - 2z = 4.</w:t>
      </w:r>
    </w:p>
    <w:p w14:paraId="51322C25" w14:textId="77777777" w:rsidR="000E4A11" w:rsidRPr="000E4A11" w:rsidRDefault="000E4A11" w:rsidP="000E4A11">
      <w:pPr>
        <w:widowControl/>
        <w:numPr>
          <w:ilvl w:val="0"/>
          <w:numId w:val="26"/>
        </w:numPr>
        <w:autoSpaceDE/>
        <w:autoSpaceDN/>
        <w:adjustRightInd/>
        <w:jc w:val="both"/>
        <w:rPr>
          <w:b/>
          <w:sz w:val="28"/>
          <w:szCs w:val="28"/>
        </w:rPr>
      </w:pPr>
      <w:r w:rsidRPr="000E4A11">
        <w:rPr>
          <w:sz w:val="28"/>
          <w:szCs w:val="28"/>
        </w:rPr>
        <w:t>Составить уравнение плоскости, делящей пополам тот двугранный угол между двумя плоскостями 2х — 4у + 6z — 1 = 0, 3</w:t>
      </w:r>
      <w:r w:rsidRPr="000E4A11">
        <w:rPr>
          <w:sz w:val="28"/>
          <w:szCs w:val="28"/>
          <w:lang w:val="en-US"/>
        </w:rPr>
        <w:t>x</w:t>
      </w:r>
      <w:r w:rsidRPr="000E4A11">
        <w:rPr>
          <w:sz w:val="28"/>
          <w:szCs w:val="28"/>
        </w:rPr>
        <w:t xml:space="preserve"> + 6у — 5z + 3 = 0, в котором лежит начало координат.</w:t>
      </w:r>
    </w:p>
    <w:p w14:paraId="0CD46B66"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Написать уравнение плоскости, проходящей через три точки </w:t>
      </w:r>
      <m:oMath>
        <m:r>
          <w:rPr>
            <w:rFonts w:ascii="Cambria Math" w:hAnsi="Cambria Math"/>
            <w:sz w:val="28"/>
            <w:szCs w:val="28"/>
          </w:rPr>
          <m:t>М(1,2,3)</m:t>
        </m:r>
      </m:oMath>
      <w:r w:rsidRPr="000E4A11">
        <w:rPr>
          <w:sz w:val="28"/>
          <w:szCs w:val="28"/>
        </w:rPr>
        <w:t xml:space="preserve">, </w:t>
      </w:r>
      <w:r w:rsidRPr="000E4A11">
        <w:rPr>
          <w:sz w:val="28"/>
          <w:szCs w:val="28"/>
          <w:lang w:val="en-US"/>
        </w:rPr>
        <w:t>N</w:t>
      </w:r>
      <w:r w:rsidRPr="000E4A11">
        <w:rPr>
          <w:sz w:val="28"/>
          <w:szCs w:val="28"/>
        </w:rPr>
        <w:t xml:space="preserve">(2,3,4), К(5,4,3). </w:t>
      </w:r>
    </w:p>
    <w:p w14:paraId="4C28E75E"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Составить уравнение плоскости, проходящей через точку </w:t>
      </w:r>
      <w:proofErr w:type="gramStart"/>
      <w:r w:rsidRPr="000E4A11">
        <w:rPr>
          <w:sz w:val="28"/>
          <w:szCs w:val="28"/>
        </w:rPr>
        <w:t>М(</w:t>
      </w:r>
      <w:proofErr w:type="gramEnd"/>
      <w:r w:rsidRPr="000E4A11">
        <w:rPr>
          <w:sz w:val="28"/>
          <w:szCs w:val="28"/>
        </w:rPr>
        <w:t xml:space="preserve">1,2,-3) параллельно прямым </w:t>
      </w:r>
      <w:r w:rsidRPr="000E4A11">
        <w:rPr>
          <w:position w:val="-24"/>
          <w:sz w:val="28"/>
          <w:szCs w:val="28"/>
        </w:rPr>
        <w:object w:dxaOrig="1980" w:dyaOrig="620" w14:anchorId="321F29C5">
          <v:shape id="_x0000_i1050" type="#_x0000_t75" style="width:99pt;height:30.5pt" o:ole="" fillcolor="window">
            <v:imagedata r:id="rId58" o:title=""/>
          </v:shape>
          <o:OLEObject Type="Embed" ProgID="Equation.3" ShapeID="_x0000_i1050" DrawAspect="Content" ObjectID="_1755409676" r:id="rId59"/>
        </w:object>
      </w:r>
      <w:r w:rsidRPr="000E4A11">
        <w:rPr>
          <w:sz w:val="28"/>
          <w:szCs w:val="28"/>
        </w:rPr>
        <w:t xml:space="preserve">  и   </w:t>
      </w:r>
      <w:r w:rsidRPr="000E4A11">
        <w:rPr>
          <w:position w:val="-24"/>
          <w:sz w:val="28"/>
          <w:szCs w:val="28"/>
        </w:rPr>
        <w:object w:dxaOrig="2040" w:dyaOrig="620" w14:anchorId="70924095">
          <v:shape id="_x0000_i1051" type="#_x0000_t75" style="width:102pt;height:30.5pt" o:ole="" fillcolor="window">
            <v:imagedata r:id="rId60" o:title=""/>
          </v:shape>
          <o:OLEObject Type="Embed" ProgID="Equation.3" ShapeID="_x0000_i1051" DrawAspect="Content" ObjectID="_1755409677" r:id="rId61"/>
        </w:object>
      </w:r>
      <w:r w:rsidRPr="000E4A11">
        <w:rPr>
          <w:sz w:val="28"/>
          <w:szCs w:val="28"/>
        </w:rPr>
        <w:t xml:space="preserve">. </w:t>
      </w:r>
    </w:p>
    <w:p w14:paraId="5840EDA5"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Составить уравнение гиперболы, если известны её эксцентриситет </w:t>
      </w:r>
      <w:r w:rsidRPr="000E4A11">
        <w:rPr>
          <w:position w:val="-6"/>
          <w:sz w:val="28"/>
          <w:szCs w:val="28"/>
          <w:lang w:val="en-US"/>
        </w:rPr>
        <w:object w:dxaOrig="540" w:dyaOrig="279" w14:anchorId="35C4820D">
          <v:shape id="_x0000_i1052" type="#_x0000_t75" style="width:27pt;height:14.5pt" o:ole="" fillcolor="window">
            <v:imagedata r:id="rId62" o:title=""/>
          </v:shape>
          <o:OLEObject Type="Embed" ProgID="Equation.3" ShapeID="_x0000_i1052" DrawAspect="Content" ObjectID="_1755409678" r:id="rId63"/>
        </w:object>
      </w:r>
      <w:r w:rsidRPr="000E4A11">
        <w:rPr>
          <w:sz w:val="28"/>
          <w:szCs w:val="28"/>
        </w:rPr>
        <w:t xml:space="preserve">,  фокус </w:t>
      </w:r>
      <w:r w:rsidRPr="000E4A11">
        <w:rPr>
          <w:position w:val="-10"/>
          <w:sz w:val="28"/>
          <w:szCs w:val="28"/>
          <w:lang w:val="en-US"/>
        </w:rPr>
        <w:object w:dxaOrig="720" w:dyaOrig="320" w14:anchorId="4EBDF22E">
          <v:shape id="_x0000_i1053" type="#_x0000_t75" style="width:36.5pt;height:16pt" o:ole="" fillcolor="window">
            <v:imagedata r:id="rId64" o:title=""/>
          </v:shape>
          <o:OLEObject Type="Embed" ProgID="Equation.3" ShapeID="_x0000_i1053" DrawAspect="Content" ObjectID="_1755409679" r:id="rId65"/>
        </w:object>
      </w:r>
      <w:r w:rsidRPr="000E4A11">
        <w:rPr>
          <w:sz w:val="28"/>
          <w:szCs w:val="28"/>
        </w:rPr>
        <w:t xml:space="preserve">  и уравнение соответствующей директрисы </w:t>
      </w:r>
      <w:r w:rsidRPr="000E4A11">
        <w:rPr>
          <w:position w:val="-10"/>
          <w:sz w:val="28"/>
          <w:szCs w:val="28"/>
          <w:lang w:val="en-US"/>
        </w:rPr>
        <w:object w:dxaOrig="560" w:dyaOrig="320" w14:anchorId="6800B729">
          <v:shape id="_x0000_i1054" type="#_x0000_t75" style="width:27.5pt;height:16pt" o:ole="" fillcolor="window">
            <v:imagedata r:id="rId66" o:title=""/>
          </v:shape>
          <o:OLEObject Type="Embed" ProgID="Equation.3" ShapeID="_x0000_i1054" DrawAspect="Content" ObjectID="_1755409680" r:id="rId67"/>
        </w:object>
      </w:r>
      <w:r w:rsidRPr="000E4A11">
        <w:rPr>
          <w:sz w:val="28"/>
          <w:szCs w:val="28"/>
        </w:rPr>
        <w:t>.</w:t>
      </w:r>
    </w:p>
    <w:p w14:paraId="4DE9AD61"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Гипербола задана уравнением </w:t>
      </w:r>
      <w:r w:rsidRPr="000E4A11">
        <w:rPr>
          <w:position w:val="-10"/>
          <w:sz w:val="28"/>
          <w:szCs w:val="28"/>
          <w:lang w:val="en-US"/>
        </w:rPr>
        <w:object w:dxaOrig="639" w:dyaOrig="320" w14:anchorId="7E7F81AC">
          <v:shape id="_x0000_i1055" type="#_x0000_t75" style="width:31pt;height:16pt" o:ole="" fillcolor="window">
            <v:imagedata r:id="rId68" o:title=""/>
          </v:shape>
          <o:OLEObject Type="Embed" ProgID="Equation.3" ShapeID="_x0000_i1055" DrawAspect="Content" ObjectID="_1755409681" r:id="rId69"/>
        </w:object>
      </w:r>
      <w:r w:rsidRPr="000E4A11">
        <w:rPr>
          <w:sz w:val="28"/>
          <w:szCs w:val="28"/>
        </w:rPr>
        <w:t xml:space="preserve">. Найти координаты центра, фокусов, уравнения асимптот, полуоси и эксцентриситет. Построить гиперболу на чертеже. </w:t>
      </w:r>
    </w:p>
    <w:p w14:paraId="18AD454C" w14:textId="77777777" w:rsidR="000E4A11" w:rsidRPr="000E4A11" w:rsidRDefault="000E4A11" w:rsidP="000E4A11">
      <w:pPr>
        <w:widowControl/>
        <w:numPr>
          <w:ilvl w:val="0"/>
          <w:numId w:val="26"/>
        </w:numPr>
        <w:autoSpaceDE/>
        <w:autoSpaceDN/>
        <w:adjustRightInd/>
        <w:jc w:val="both"/>
        <w:rPr>
          <w:sz w:val="28"/>
          <w:szCs w:val="28"/>
        </w:rPr>
      </w:pPr>
      <w:r w:rsidRPr="000E4A11">
        <w:rPr>
          <w:sz w:val="28"/>
          <w:szCs w:val="28"/>
        </w:rPr>
        <w:t xml:space="preserve">Из фокуса параболы </w:t>
      </w:r>
      <w:r w:rsidRPr="000E4A11">
        <w:rPr>
          <w:position w:val="-10"/>
          <w:sz w:val="28"/>
          <w:szCs w:val="28"/>
          <w:lang w:val="en-US"/>
        </w:rPr>
        <w:object w:dxaOrig="920" w:dyaOrig="360" w14:anchorId="7C9EA542">
          <v:shape id="_x0000_i1056" type="#_x0000_t75" style="width:45.5pt;height:19pt" o:ole="" fillcolor="window">
            <v:imagedata r:id="rId70" o:title=""/>
          </v:shape>
          <o:OLEObject Type="Embed" ProgID="Equation.3" ShapeID="_x0000_i1056" DrawAspect="Content" ObjectID="_1755409682" r:id="rId71"/>
        </w:object>
      </w:r>
      <w:r w:rsidRPr="000E4A11">
        <w:rPr>
          <w:sz w:val="28"/>
          <w:szCs w:val="28"/>
        </w:rPr>
        <w:t xml:space="preserve"> под острым углом </w:t>
      </w:r>
      <w:r w:rsidRPr="000E4A11">
        <w:rPr>
          <w:position w:val="-6"/>
          <w:sz w:val="28"/>
          <w:szCs w:val="28"/>
          <w:lang w:val="en-US"/>
        </w:rPr>
        <w:object w:dxaOrig="220" w:dyaOrig="220" w14:anchorId="6D36C5E4">
          <v:shape id="_x0000_i1057" type="#_x0000_t75" style="width:11.5pt;height:11.5pt" o:ole="" fillcolor="window">
            <v:imagedata r:id="rId72" o:title=""/>
          </v:shape>
          <o:OLEObject Type="Embed" ProgID="Equation.3" ShapeID="_x0000_i1057" DrawAspect="Content" ObjectID="_1755409683" r:id="rId73"/>
        </w:object>
      </w:r>
      <w:r w:rsidRPr="000E4A11">
        <w:rPr>
          <w:sz w:val="28"/>
          <w:szCs w:val="28"/>
        </w:rPr>
        <w:t xml:space="preserve"> к оси Ох направлен луч света. Известно, что </w:t>
      </w:r>
      <w:r w:rsidRPr="000E4A11">
        <w:rPr>
          <w:position w:val="-24"/>
          <w:sz w:val="28"/>
          <w:szCs w:val="28"/>
          <w:lang w:val="en-US"/>
        </w:rPr>
        <w:object w:dxaOrig="820" w:dyaOrig="620" w14:anchorId="6952B1D7">
          <v:shape id="_x0000_i1058" type="#_x0000_t75" style="width:41.5pt;height:30.5pt" o:ole="" fillcolor="window">
            <v:imagedata r:id="rId74" o:title=""/>
          </v:shape>
          <o:OLEObject Type="Embed" ProgID="Equation.3" ShapeID="_x0000_i1058" DrawAspect="Content" ObjectID="_1755409684" r:id="rId75"/>
        </w:object>
      </w:r>
      <w:r w:rsidRPr="000E4A11">
        <w:rPr>
          <w:sz w:val="28"/>
          <w:szCs w:val="28"/>
        </w:rPr>
        <w:t>. Дойдя до параболы, луч от неё отразился. Составить уравнение прямой, на которой лежит отраженный луч.</w:t>
      </w:r>
    </w:p>
    <w:p w14:paraId="4A482D08" w14:textId="77777777" w:rsidR="000E4A11" w:rsidRPr="000E4A11" w:rsidRDefault="000E4A11" w:rsidP="000E4A11">
      <w:pPr>
        <w:keepNext/>
        <w:widowControl/>
        <w:numPr>
          <w:ilvl w:val="0"/>
          <w:numId w:val="26"/>
        </w:numPr>
        <w:autoSpaceDE/>
        <w:autoSpaceDN/>
        <w:adjustRightInd/>
        <w:jc w:val="both"/>
        <w:outlineLvl w:val="0"/>
        <w:rPr>
          <w:rFonts w:eastAsiaTheme="majorEastAsia"/>
          <w:b/>
          <w:sz w:val="28"/>
          <w:szCs w:val="28"/>
        </w:rPr>
      </w:pPr>
      <w:r w:rsidRPr="000E4A11">
        <w:rPr>
          <w:rFonts w:eastAsiaTheme="majorEastAsia"/>
          <w:sz w:val="28"/>
          <w:szCs w:val="28"/>
        </w:rPr>
        <w:t xml:space="preserve">Из левого фокуса эллипса </w:t>
      </w:r>
      <w:r w:rsidRPr="000E4A11">
        <w:rPr>
          <w:rFonts w:eastAsiaTheme="majorEastAsia"/>
          <w:position w:val="-24"/>
          <w:sz w:val="28"/>
          <w:szCs w:val="28"/>
          <w:lang w:val="en-US"/>
        </w:rPr>
        <w:object w:dxaOrig="1219" w:dyaOrig="660" w14:anchorId="247D623E">
          <v:shape id="_x0000_i1059" type="#_x0000_t75" style="width:60.5pt;height:34pt" o:ole="" fillcolor="window">
            <v:imagedata r:id="rId76" o:title=""/>
          </v:shape>
          <o:OLEObject Type="Embed" ProgID="Equation.3" ShapeID="_x0000_i1059" DrawAspect="Content" ObjectID="_1755409685" r:id="rId77"/>
        </w:object>
      </w:r>
      <w:r w:rsidRPr="000E4A11">
        <w:rPr>
          <w:rFonts w:eastAsiaTheme="majorEastAsia"/>
          <w:sz w:val="28"/>
          <w:szCs w:val="28"/>
        </w:rPr>
        <w:t xml:space="preserve"> под тупым углом </w:t>
      </w:r>
      <w:r w:rsidRPr="000E4A11">
        <w:rPr>
          <w:rFonts w:eastAsiaTheme="majorEastAsia"/>
          <w:position w:val="-6"/>
          <w:sz w:val="28"/>
          <w:szCs w:val="28"/>
          <w:lang w:val="en-US"/>
        </w:rPr>
        <w:object w:dxaOrig="220" w:dyaOrig="220" w14:anchorId="792EB5E4">
          <v:shape id="_x0000_i1060" type="#_x0000_t75" style="width:11.5pt;height:11.5pt" o:ole="" fillcolor="window">
            <v:imagedata r:id="rId72" o:title=""/>
          </v:shape>
          <o:OLEObject Type="Embed" ProgID="Equation.3" ShapeID="_x0000_i1060" DrawAspect="Content" ObjectID="_1755409686" r:id="rId78"/>
        </w:object>
      </w:r>
      <w:r w:rsidRPr="000E4A11">
        <w:rPr>
          <w:rFonts w:eastAsiaTheme="majorEastAsia"/>
          <w:sz w:val="28"/>
          <w:szCs w:val="28"/>
        </w:rPr>
        <w:t xml:space="preserve"> к оси Ох направлен луч света. Известно, что </w:t>
      </w:r>
      <w:r w:rsidRPr="000E4A11">
        <w:rPr>
          <w:rFonts w:eastAsiaTheme="majorEastAsia"/>
          <w:position w:val="-10"/>
          <w:sz w:val="28"/>
          <w:szCs w:val="28"/>
          <w:lang w:val="en-US"/>
        </w:rPr>
        <w:object w:dxaOrig="920" w:dyaOrig="320" w14:anchorId="1004F613">
          <v:shape id="_x0000_i1061" type="#_x0000_t75" style="width:45.5pt;height:16pt" o:ole="" fillcolor="window">
            <v:imagedata r:id="rId79" o:title=""/>
          </v:shape>
          <o:OLEObject Type="Embed" ProgID="Equation.3" ShapeID="_x0000_i1061" DrawAspect="Content" ObjectID="_1755409687" r:id="rId80"/>
        </w:object>
      </w:r>
      <w:r w:rsidRPr="000E4A11">
        <w:rPr>
          <w:rFonts w:eastAsiaTheme="majorEastAsia"/>
          <w:sz w:val="28"/>
          <w:szCs w:val="28"/>
        </w:rPr>
        <w:t>. Дойдя до эллипса, луч от него отразился. Составить уравнение прямой, на которой лежит отраженный луч.</w:t>
      </w:r>
    </w:p>
    <w:p w14:paraId="4DF45D21" w14:textId="77777777" w:rsidR="007B2083" w:rsidRPr="003D1C89" w:rsidRDefault="007B2083" w:rsidP="007B2083">
      <w:pPr>
        <w:jc w:val="both"/>
        <w:rPr>
          <w:color w:val="0070C0"/>
          <w:sz w:val="28"/>
          <w:szCs w:val="28"/>
        </w:rPr>
      </w:pPr>
    </w:p>
    <w:p w14:paraId="32A590EF" w14:textId="77777777" w:rsidR="00DD4300" w:rsidRPr="00EF7F98" w:rsidRDefault="00DD4300" w:rsidP="00DD4300">
      <w:pPr>
        <w:shd w:val="clear" w:color="auto" w:fill="FFFFFF"/>
        <w:ind w:firstLine="709"/>
        <w:jc w:val="both"/>
        <w:rPr>
          <w:b/>
          <w:sz w:val="28"/>
          <w:szCs w:val="28"/>
        </w:rPr>
      </w:pPr>
      <w:r>
        <w:rPr>
          <w:b/>
          <w:sz w:val="28"/>
          <w:szCs w:val="28"/>
        </w:rPr>
        <w:t>4</w:t>
      </w:r>
      <w:r w:rsidRPr="00EF7F98">
        <w:rPr>
          <w:b/>
          <w:sz w:val="28"/>
          <w:szCs w:val="28"/>
        </w:rPr>
        <w:t xml:space="preserve"> </w:t>
      </w:r>
      <w:r>
        <w:rPr>
          <w:b/>
          <w:sz w:val="28"/>
          <w:szCs w:val="28"/>
        </w:rPr>
        <w:t>О</w:t>
      </w:r>
      <w:r w:rsidRPr="00EF7F98">
        <w:rPr>
          <w:b/>
          <w:sz w:val="28"/>
          <w:szCs w:val="28"/>
        </w:rPr>
        <w:t>ценочные средства по дисциплине</w:t>
      </w:r>
    </w:p>
    <w:p w14:paraId="14B5E16A" w14:textId="77777777" w:rsidR="00DD4300" w:rsidRDefault="00DD4300" w:rsidP="00DD4300">
      <w:pPr>
        <w:shd w:val="clear" w:color="auto" w:fill="FFFFFF"/>
        <w:ind w:firstLine="709"/>
        <w:jc w:val="both"/>
        <w:rPr>
          <w:sz w:val="28"/>
          <w:szCs w:val="28"/>
        </w:rPr>
      </w:pPr>
      <w:r w:rsidRPr="00DD4300">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20956904" w14:textId="77777777" w:rsidR="000E4A11" w:rsidRDefault="000E4A11" w:rsidP="000E4A11">
      <w:pPr>
        <w:pStyle w:val="Style23"/>
        <w:widowControl/>
        <w:tabs>
          <w:tab w:val="left" w:pos="1134"/>
        </w:tabs>
        <w:ind w:firstLine="709"/>
        <w:rPr>
          <w:rStyle w:val="FontStyle134"/>
          <w:sz w:val="28"/>
          <w:szCs w:val="28"/>
        </w:rPr>
      </w:pPr>
    </w:p>
    <w:p w14:paraId="1EEA7933" w14:textId="77777777" w:rsidR="000E4A11" w:rsidRPr="00EF7F98" w:rsidRDefault="000E4A11" w:rsidP="000E4A11">
      <w:pPr>
        <w:pStyle w:val="Style23"/>
        <w:widowControl/>
        <w:tabs>
          <w:tab w:val="left" w:pos="1134"/>
        </w:tabs>
        <w:ind w:firstLine="709"/>
        <w:rPr>
          <w:rStyle w:val="FontStyle134"/>
          <w:sz w:val="28"/>
          <w:szCs w:val="28"/>
        </w:rPr>
      </w:pPr>
      <w:r>
        <w:rPr>
          <w:rStyle w:val="FontStyle134"/>
          <w:sz w:val="28"/>
          <w:szCs w:val="28"/>
        </w:rPr>
        <w:t>4</w:t>
      </w:r>
      <w:r w:rsidRPr="00EF7F98">
        <w:rPr>
          <w:rStyle w:val="FontStyle134"/>
          <w:sz w:val="28"/>
          <w:szCs w:val="28"/>
        </w:rPr>
        <w:t xml:space="preserve">.1 </w:t>
      </w:r>
      <w:r>
        <w:rPr>
          <w:rStyle w:val="FontStyle134"/>
          <w:color w:val="0070C0"/>
          <w:sz w:val="28"/>
          <w:szCs w:val="28"/>
        </w:rPr>
        <w:t>Экзамен</w:t>
      </w:r>
    </w:p>
    <w:p w14:paraId="24385C97" w14:textId="77777777" w:rsidR="000E4A11" w:rsidRPr="00652753" w:rsidRDefault="000E4A11" w:rsidP="000E4A11">
      <w:pPr>
        <w:pStyle w:val="Style7"/>
        <w:widowControl/>
        <w:tabs>
          <w:tab w:val="left" w:pos="413"/>
          <w:tab w:val="left" w:pos="1134"/>
        </w:tabs>
        <w:ind w:firstLine="709"/>
        <w:rPr>
          <w:rStyle w:val="FontStyle137"/>
          <w:b/>
          <w:i/>
          <w:sz w:val="28"/>
          <w:szCs w:val="28"/>
        </w:rPr>
      </w:pPr>
      <w:r w:rsidRPr="00652753">
        <w:rPr>
          <w:rStyle w:val="FontStyle137"/>
          <w:b/>
          <w:i/>
          <w:sz w:val="28"/>
          <w:szCs w:val="28"/>
        </w:rPr>
        <w:t>а)</w:t>
      </w:r>
      <w:r w:rsidRPr="00652753">
        <w:rPr>
          <w:rStyle w:val="FontStyle137"/>
          <w:b/>
          <w:i/>
          <w:sz w:val="28"/>
          <w:szCs w:val="28"/>
        </w:rPr>
        <w:tab/>
      </w:r>
      <w:r>
        <w:rPr>
          <w:rStyle w:val="FontStyle137"/>
          <w:b/>
          <w:i/>
          <w:sz w:val="28"/>
          <w:szCs w:val="28"/>
        </w:rPr>
        <w:t>типовые</w:t>
      </w:r>
      <w:r w:rsidRPr="00652753">
        <w:rPr>
          <w:rStyle w:val="FontStyle137"/>
          <w:b/>
          <w:i/>
          <w:sz w:val="28"/>
          <w:szCs w:val="28"/>
        </w:rPr>
        <w:t xml:space="preserve"> вопросы:</w:t>
      </w:r>
    </w:p>
    <w:p w14:paraId="2144D623" w14:textId="77777777" w:rsidR="000E4A11" w:rsidRPr="00652753" w:rsidRDefault="000E4A11" w:rsidP="000E4A11">
      <w:pPr>
        <w:pStyle w:val="Style7"/>
        <w:widowControl/>
        <w:tabs>
          <w:tab w:val="left" w:pos="413"/>
          <w:tab w:val="left" w:pos="1134"/>
        </w:tabs>
        <w:ind w:firstLine="709"/>
        <w:rPr>
          <w:rStyle w:val="FontStyle137"/>
          <w:sz w:val="28"/>
          <w:szCs w:val="28"/>
        </w:rPr>
      </w:pPr>
    </w:p>
    <w:p w14:paraId="68D7C8EA"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 xml:space="preserve">Векторы и операции над ними. Компланарность, коллинеарность векторов. Базис. Координаты вектора в базисе и действия с координатами. </w:t>
      </w:r>
    </w:p>
    <w:p w14:paraId="3943AECC"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 xml:space="preserve">Простейшие задачи аналитической геометрии: координаты вектора, деление отрезка в данном отношении разобрать, координаты центра масс. </w:t>
      </w:r>
    </w:p>
    <w:p w14:paraId="74959043"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Системы координат: декартова прямоугольная, полярная, цилиндрическая, сферическая.</w:t>
      </w:r>
    </w:p>
    <w:p w14:paraId="28CC5779"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lastRenderedPageBreak/>
        <w:t>Проекция вектора на ось. Свойства проекции. Направляющие косинусы.</w:t>
      </w:r>
    </w:p>
    <w:p w14:paraId="42447D9F"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Скалярное произведение векторов (определение, свойства, выражение в прямоугольных координатах).</w:t>
      </w:r>
    </w:p>
    <w:p w14:paraId="58940D3C"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Определители 2 и 3 порядков</w:t>
      </w:r>
    </w:p>
    <w:p w14:paraId="42CC93C8"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 xml:space="preserve">Векторное произведение векторов (определение, свойства, выражение в прямоугольных координатах). </w:t>
      </w:r>
    </w:p>
    <w:p w14:paraId="3D4E4975"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Приложения векторного произведения: вычисление площади треугольника (на плоскости и в пространстве).</w:t>
      </w:r>
    </w:p>
    <w:p w14:paraId="7F64D342"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 xml:space="preserve">Смешанное произведение, связь с объемом параллелепипеда, выражение в координатах. Вычисление объема тетраэдра. </w:t>
      </w:r>
    </w:p>
    <w:p w14:paraId="5A098F4C"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Двойное векторное произведение.</w:t>
      </w:r>
    </w:p>
    <w:p w14:paraId="3BCB4E6C"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Преобразование декартовых прямоугольных координат на плоскости (поворот и параллельный перенос).</w:t>
      </w:r>
    </w:p>
    <w:p w14:paraId="018C49B9"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Уравнения линий и поверхностей: явное и параметрическое задание. Алгебраические линии и поверхности. Теорема об инвариантности порядка.</w:t>
      </w:r>
    </w:p>
    <w:p w14:paraId="7DF4F26E"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Плоскость в пространстве. Различные виды уравнений: общее уравнение, уравнение по вектору нормали и точке, уравнение по трем точкам, уравнение в отрезках, параметрические уравнения.</w:t>
      </w:r>
    </w:p>
    <w:p w14:paraId="390556F4"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 xml:space="preserve">Неполные уравнения плоскости. </w:t>
      </w:r>
    </w:p>
    <w:p w14:paraId="1CE5B0B9" w14:textId="77777777" w:rsidR="000E4A11" w:rsidRPr="000E4A11" w:rsidRDefault="000E4A11" w:rsidP="000E4A11">
      <w:pPr>
        <w:widowControl/>
        <w:numPr>
          <w:ilvl w:val="0"/>
          <w:numId w:val="27"/>
        </w:numPr>
        <w:autoSpaceDE/>
        <w:autoSpaceDN/>
        <w:adjustRightInd/>
        <w:spacing w:line="276" w:lineRule="auto"/>
        <w:jc w:val="both"/>
        <w:rPr>
          <w:sz w:val="28"/>
          <w:szCs w:val="28"/>
        </w:rPr>
      </w:pPr>
      <w:r w:rsidRPr="000E4A11">
        <w:rPr>
          <w:sz w:val="28"/>
          <w:szCs w:val="28"/>
        </w:rPr>
        <w:t xml:space="preserve">Нормальное уравнение плоскости. Расстояние от точки до плоскости. Отклонение точки от плоскости. </w:t>
      </w:r>
    </w:p>
    <w:p w14:paraId="32B97A21" w14:textId="77777777" w:rsidR="000E4A11" w:rsidRPr="000E4A11" w:rsidRDefault="000E4A11" w:rsidP="000E4A11">
      <w:pPr>
        <w:spacing w:line="276" w:lineRule="auto"/>
        <w:jc w:val="both"/>
        <w:rPr>
          <w:sz w:val="28"/>
          <w:szCs w:val="28"/>
          <w:highlight w:val="green"/>
        </w:rPr>
      </w:pPr>
      <w:r w:rsidRPr="000E4A11">
        <w:rPr>
          <w:sz w:val="28"/>
          <w:szCs w:val="28"/>
        </w:rPr>
        <w:t xml:space="preserve">16. Уравнения прямой (канонические, параметрические, по 2 точкам). Уравнение прямой как пересечение пары плоскостей. Взаимное расположение двух прямых. Угол между прямой и плоскостью. </w:t>
      </w:r>
    </w:p>
    <w:p w14:paraId="108F246D" w14:textId="77777777" w:rsidR="000E4A11" w:rsidRPr="000E4A11" w:rsidRDefault="000E4A11" w:rsidP="000E4A11">
      <w:pPr>
        <w:spacing w:line="276" w:lineRule="auto"/>
        <w:jc w:val="both"/>
        <w:rPr>
          <w:sz w:val="28"/>
          <w:szCs w:val="28"/>
          <w:highlight w:val="green"/>
        </w:rPr>
      </w:pPr>
      <w:r w:rsidRPr="000E4A11">
        <w:rPr>
          <w:sz w:val="28"/>
          <w:szCs w:val="28"/>
        </w:rPr>
        <w:t xml:space="preserve">17. Прямая на плоскости </w:t>
      </w:r>
      <w:r w:rsidRPr="000E4A11">
        <w:rPr>
          <w:sz w:val="28"/>
          <w:szCs w:val="28"/>
          <w:lang w:val="en-US"/>
        </w:rPr>
        <w:t>xOy</w:t>
      </w:r>
      <w:r w:rsidRPr="000E4A11">
        <w:rPr>
          <w:sz w:val="28"/>
          <w:szCs w:val="28"/>
        </w:rPr>
        <w:t>. Все уравнения и свойства.</w:t>
      </w:r>
    </w:p>
    <w:p w14:paraId="5E75144E"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 xml:space="preserve">Расстояние от точки до прямой и расстояние между скрещивающимися прямыми. </w:t>
      </w:r>
    </w:p>
    <w:p w14:paraId="4C98E2B4"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Пучок и связка плоскостей, уравнения пучка и связки.</w:t>
      </w:r>
    </w:p>
    <w:p w14:paraId="203E0296" w14:textId="77777777" w:rsidR="000E4A11" w:rsidRPr="000E4A11" w:rsidRDefault="000E4A11" w:rsidP="000E4A11">
      <w:pPr>
        <w:pStyle w:val="320"/>
        <w:numPr>
          <w:ilvl w:val="0"/>
          <w:numId w:val="28"/>
        </w:numPr>
        <w:spacing w:line="276" w:lineRule="auto"/>
        <w:rPr>
          <w:b/>
          <w:sz w:val="28"/>
          <w:szCs w:val="28"/>
        </w:rPr>
      </w:pPr>
      <w:r w:rsidRPr="000E4A11">
        <w:rPr>
          <w:sz w:val="28"/>
          <w:szCs w:val="28"/>
        </w:rPr>
        <w:t xml:space="preserve">Упрощение общего уравнения кривой второго порядка путем поворота осей и параллельного переноса. Классификация кривых второго порядка.  </w:t>
      </w:r>
    </w:p>
    <w:p w14:paraId="05F5FD40"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 xml:space="preserve">Эллипс, гипербола, парабола. Директориальное свойство. Эксцентриситет. Вывод канонических уравнений (для эллипса и параболы). </w:t>
      </w:r>
    </w:p>
    <w:p w14:paraId="49014209"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 xml:space="preserve">Фокальное свойство, расположение фокусов, директрис (доказать для эллипса и параболы). </w:t>
      </w:r>
    </w:p>
    <w:p w14:paraId="504F3F8A"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 xml:space="preserve">Конические сечения. </w:t>
      </w:r>
    </w:p>
    <w:p w14:paraId="0B457D08"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 xml:space="preserve">Касательные к эллипсу, гиперболе и параболе. </w:t>
      </w:r>
    </w:p>
    <w:p w14:paraId="03DA64F7" w14:textId="77777777" w:rsidR="000E4A11" w:rsidRPr="000E4A11" w:rsidRDefault="000E4A11" w:rsidP="000E4A11">
      <w:pPr>
        <w:widowControl/>
        <w:numPr>
          <w:ilvl w:val="0"/>
          <w:numId w:val="28"/>
        </w:numPr>
        <w:autoSpaceDE/>
        <w:autoSpaceDN/>
        <w:adjustRightInd/>
        <w:spacing w:line="276" w:lineRule="auto"/>
        <w:jc w:val="both"/>
        <w:rPr>
          <w:sz w:val="28"/>
          <w:szCs w:val="28"/>
        </w:rPr>
      </w:pPr>
      <w:r w:rsidRPr="000E4A11">
        <w:rPr>
          <w:sz w:val="28"/>
          <w:szCs w:val="28"/>
        </w:rPr>
        <w:t xml:space="preserve">Оптические свойства эллипса, гиперболы, параболы. </w:t>
      </w:r>
    </w:p>
    <w:p w14:paraId="6C600F06" w14:textId="77777777" w:rsidR="000E4A11" w:rsidRPr="000E4A11" w:rsidRDefault="000E4A11" w:rsidP="000E4A11">
      <w:pPr>
        <w:pStyle w:val="320"/>
        <w:numPr>
          <w:ilvl w:val="0"/>
          <w:numId w:val="28"/>
        </w:numPr>
        <w:spacing w:line="276" w:lineRule="auto"/>
        <w:rPr>
          <w:b/>
          <w:sz w:val="28"/>
          <w:szCs w:val="28"/>
        </w:rPr>
      </w:pPr>
      <w:r w:rsidRPr="000E4A11">
        <w:rPr>
          <w:sz w:val="28"/>
          <w:szCs w:val="28"/>
        </w:rPr>
        <w:t xml:space="preserve">Некоторые виды поверхностей второго порядка. Исследование формы поверхности по каноническому уравнению методом сечений. </w:t>
      </w:r>
    </w:p>
    <w:p w14:paraId="3C2D5B55" w14:textId="77777777" w:rsidR="00724726" w:rsidRDefault="00724726" w:rsidP="000E4A11">
      <w:pPr>
        <w:pStyle w:val="Style23"/>
        <w:widowControl/>
        <w:ind w:firstLine="720"/>
        <w:jc w:val="both"/>
        <w:rPr>
          <w:rStyle w:val="FontStyle176"/>
          <w:b/>
          <w:i/>
          <w:sz w:val="28"/>
          <w:szCs w:val="28"/>
        </w:rPr>
      </w:pPr>
    </w:p>
    <w:p w14:paraId="331592FD" w14:textId="77777777" w:rsidR="000E4A11" w:rsidRDefault="000E4A11" w:rsidP="000E4A11">
      <w:pPr>
        <w:pStyle w:val="Style23"/>
        <w:widowControl/>
        <w:ind w:firstLine="720"/>
        <w:jc w:val="both"/>
        <w:rPr>
          <w:rStyle w:val="FontStyle137"/>
          <w:b/>
          <w:i/>
          <w:sz w:val="28"/>
          <w:szCs w:val="28"/>
        </w:rPr>
      </w:pPr>
      <w:r>
        <w:rPr>
          <w:rStyle w:val="FontStyle176"/>
          <w:b/>
          <w:i/>
          <w:sz w:val="28"/>
          <w:szCs w:val="28"/>
        </w:rPr>
        <w:t>б</w:t>
      </w:r>
      <w:r w:rsidRPr="00D30C25">
        <w:rPr>
          <w:rStyle w:val="FontStyle176"/>
          <w:b/>
          <w:i/>
          <w:sz w:val="28"/>
          <w:szCs w:val="28"/>
        </w:rPr>
        <w:t xml:space="preserve">) </w:t>
      </w:r>
      <w:r w:rsidRPr="00D30C25">
        <w:rPr>
          <w:rStyle w:val="FontStyle137"/>
          <w:b/>
          <w:i/>
          <w:sz w:val="28"/>
          <w:szCs w:val="28"/>
        </w:rPr>
        <w:t xml:space="preserve">критерии </w:t>
      </w:r>
      <w:r>
        <w:rPr>
          <w:rStyle w:val="FontStyle137"/>
          <w:b/>
          <w:i/>
          <w:sz w:val="28"/>
          <w:szCs w:val="28"/>
        </w:rPr>
        <w:t xml:space="preserve">и шкала </w:t>
      </w:r>
      <w:r w:rsidRPr="00D30C25">
        <w:rPr>
          <w:rStyle w:val="FontStyle137"/>
          <w:b/>
          <w:i/>
          <w:sz w:val="28"/>
          <w:szCs w:val="28"/>
        </w:rPr>
        <w:t>оценивания компетенций (результатов):</w:t>
      </w:r>
    </w:p>
    <w:p w14:paraId="5DB4B5D8" w14:textId="77777777" w:rsidR="00724726" w:rsidRDefault="00724726" w:rsidP="000E4A11">
      <w:pPr>
        <w:pStyle w:val="Style97"/>
        <w:widowControl/>
        <w:tabs>
          <w:tab w:val="left" w:pos="142"/>
        </w:tabs>
        <w:ind w:firstLine="720"/>
        <w:jc w:val="both"/>
        <w:rPr>
          <w:rStyle w:val="FontStyle138"/>
          <w:i w:val="0"/>
          <w:sz w:val="28"/>
          <w:szCs w:val="28"/>
        </w:rPr>
      </w:pPr>
    </w:p>
    <w:p w14:paraId="78B119AC" w14:textId="77777777" w:rsidR="000E4A11" w:rsidRPr="00D33324" w:rsidRDefault="000E4A11" w:rsidP="000E4A11">
      <w:pPr>
        <w:pStyle w:val="Style97"/>
        <w:widowControl/>
        <w:tabs>
          <w:tab w:val="left" w:pos="142"/>
        </w:tabs>
        <w:ind w:firstLine="720"/>
        <w:jc w:val="both"/>
        <w:rPr>
          <w:rStyle w:val="FontStyle138"/>
          <w:i w:val="0"/>
          <w:sz w:val="28"/>
          <w:szCs w:val="28"/>
        </w:rPr>
      </w:pPr>
      <w:r>
        <w:rPr>
          <w:rStyle w:val="FontStyle138"/>
          <w:i w:val="0"/>
          <w:sz w:val="28"/>
          <w:szCs w:val="28"/>
        </w:rPr>
        <w:t>Экзаменационный</w:t>
      </w:r>
      <w:r w:rsidRPr="00D33324">
        <w:rPr>
          <w:rStyle w:val="FontStyle138"/>
          <w:i w:val="0"/>
          <w:sz w:val="28"/>
          <w:szCs w:val="28"/>
        </w:rPr>
        <w:t xml:space="preserve"> билет с</w:t>
      </w:r>
      <w:r>
        <w:rPr>
          <w:rStyle w:val="FontStyle138"/>
          <w:i w:val="0"/>
          <w:sz w:val="28"/>
          <w:szCs w:val="28"/>
        </w:rPr>
        <w:t xml:space="preserve">одержит один (два) </w:t>
      </w:r>
      <w:r w:rsidRPr="00D33324">
        <w:rPr>
          <w:rStyle w:val="FontStyle138"/>
          <w:i w:val="0"/>
          <w:sz w:val="28"/>
          <w:szCs w:val="28"/>
        </w:rPr>
        <w:t>теоретически</w:t>
      </w:r>
      <w:r>
        <w:rPr>
          <w:rStyle w:val="FontStyle138"/>
          <w:i w:val="0"/>
          <w:sz w:val="28"/>
          <w:szCs w:val="28"/>
        </w:rPr>
        <w:t>х</w:t>
      </w:r>
      <w:r w:rsidRPr="00D33324">
        <w:rPr>
          <w:rStyle w:val="FontStyle138"/>
          <w:i w:val="0"/>
          <w:sz w:val="28"/>
          <w:szCs w:val="28"/>
        </w:rPr>
        <w:t xml:space="preserve"> вопрос</w:t>
      </w:r>
      <w:r>
        <w:rPr>
          <w:rStyle w:val="FontStyle138"/>
          <w:i w:val="0"/>
          <w:sz w:val="28"/>
          <w:szCs w:val="28"/>
        </w:rPr>
        <w:t>а</w:t>
      </w:r>
      <w:r w:rsidRPr="00D33324">
        <w:rPr>
          <w:rStyle w:val="FontStyle138"/>
          <w:i w:val="0"/>
          <w:sz w:val="28"/>
          <w:szCs w:val="28"/>
        </w:rPr>
        <w:t xml:space="preserve"> и </w:t>
      </w:r>
      <w:r>
        <w:rPr>
          <w:rStyle w:val="FontStyle138"/>
          <w:i w:val="0"/>
          <w:sz w:val="28"/>
          <w:szCs w:val="28"/>
        </w:rPr>
        <w:t>три (</w:t>
      </w:r>
      <w:r w:rsidRPr="00D33324">
        <w:rPr>
          <w:rStyle w:val="FontStyle138"/>
          <w:i w:val="0"/>
          <w:sz w:val="28"/>
          <w:szCs w:val="28"/>
        </w:rPr>
        <w:t>две</w:t>
      </w:r>
      <w:r>
        <w:rPr>
          <w:rStyle w:val="FontStyle138"/>
          <w:i w:val="0"/>
          <w:sz w:val="28"/>
          <w:szCs w:val="28"/>
        </w:rPr>
        <w:t>)</w:t>
      </w:r>
      <w:r w:rsidRPr="00D33324">
        <w:rPr>
          <w:rStyle w:val="FontStyle138"/>
          <w:i w:val="0"/>
          <w:sz w:val="28"/>
          <w:szCs w:val="28"/>
        </w:rPr>
        <w:t xml:space="preserve"> задачи.</w:t>
      </w:r>
    </w:p>
    <w:p w14:paraId="3D32E581" w14:textId="77777777" w:rsidR="000E4A11" w:rsidRPr="00D767EE" w:rsidRDefault="000E4A11" w:rsidP="000E4A11">
      <w:pPr>
        <w:overflowPunct w:val="0"/>
        <w:spacing w:line="248" w:lineRule="auto"/>
        <w:ind w:firstLine="720"/>
        <w:jc w:val="both"/>
        <w:rPr>
          <w:sz w:val="28"/>
          <w:szCs w:val="28"/>
        </w:rPr>
      </w:pPr>
      <w:r>
        <w:rPr>
          <w:sz w:val="28"/>
          <w:szCs w:val="28"/>
        </w:rPr>
        <w:t xml:space="preserve">По результатам выполнения зачетной работы оценивается </w:t>
      </w:r>
      <w:r w:rsidRPr="00D767EE">
        <w:rPr>
          <w:sz w:val="28"/>
          <w:szCs w:val="28"/>
        </w:rPr>
        <w:t xml:space="preserve">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649B4FD1" w14:textId="77777777" w:rsidR="000E4A11" w:rsidRDefault="000E4A11" w:rsidP="000E4A11">
      <w:pPr>
        <w:overflowPunct w:val="0"/>
        <w:ind w:firstLine="720"/>
        <w:jc w:val="both"/>
        <w:rPr>
          <w:sz w:val="28"/>
          <w:szCs w:val="28"/>
        </w:rPr>
      </w:pPr>
      <w:r>
        <w:rPr>
          <w:sz w:val="28"/>
          <w:szCs w:val="28"/>
        </w:rPr>
        <w:t xml:space="preserve">Экзамен </w:t>
      </w:r>
      <w:r w:rsidRPr="00D767EE">
        <w:rPr>
          <w:sz w:val="28"/>
          <w:szCs w:val="28"/>
        </w:rPr>
        <w:t xml:space="preserve">считается </w:t>
      </w:r>
      <w:r>
        <w:rPr>
          <w:sz w:val="28"/>
          <w:szCs w:val="28"/>
        </w:rPr>
        <w:t>сданным</w:t>
      </w:r>
      <w:r w:rsidRPr="00D767EE">
        <w:rPr>
          <w:sz w:val="28"/>
          <w:szCs w:val="28"/>
        </w:rPr>
        <w:t xml:space="preserve">, если итоговый результат за выполненные задания составляет от 24 до 40 баллов. По </w:t>
      </w:r>
      <w:r>
        <w:rPr>
          <w:sz w:val="28"/>
          <w:szCs w:val="28"/>
        </w:rPr>
        <w:t>каждому из 4-х</w:t>
      </w:r>
      <w:r w:rsidRPr="00D767EE">
        <w:rPr>
          <w:sz w:val="28"/>
          <w:szCs w:val="28"/>
        </w:rPr>
        <w:t xml:space="preserve"> задани</w:t>
      </w:r>
      <w:r>
        <w:rPr>
          <w:sz w:val="28"/>
          <w:szCs w:val="28"/>
        </w:rPr>
        <w:t>й</w:t>
      </w:r>
      <w:r w:rsidRPr="00D767EE">
        <w:rPr>
          <w:sz w:val="28"/>
          <w:szCs w:val="28"/>
        </w:rPr>
        <w:t xml:space="preserve"> выставляется от 0 до 10 баллов</w:t>
      </w:r>
      <w:r>
        <w:rPr>
          <w:sz w:val="28"/>
          <w:szCs w:val="28"/>
        </w:rPr>
        <w:t>.</w:t>
      </w:r>
      <w:r w:rsidRPr="00D767EE">
        <w:rPr>
          <w:sz w:val="28"/>
          <w:szCs w:val="28"/>
        </w:rPr>
        <w:t xml:space="preserve"> </w:t>
      </w:r>
    </w:p>
    <w:p w14:paraId="3551E97B" w14:textId="77777777" w:rsidR="000E4A11" w:rsidRDefault="000E4A11" w:rsidP="000E4A11">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0E4A11" w:rsidRPr="006A7B13" w14:paraId="79FC826C" w14:textId="77777777" w:rsidTr="000E4A11">
        <w:tc>
          <w:tcPr>
            <w:tcW w:w="2474" w:type="dxa"/>
            <w:shd w:val="clear" w:color="auto" w:fill="auto"/>
          </w:tcPr>
          <w:p w14:paraId="2276E462" w14:textId="77777777" w:rsidR="000E4A11" w:rsidRPr="006A7B13" w:rsidRDefault="000E4A11" w:rsidP="000E4A11">
            <w:pPr>
              <w:rPr>
                <w:b/>
                <w:bCs/>
                <w:color w:val="0070C0"/>
              </w:rPr>
            </w:pPr>
            <w:r w:rsidRPr="006A7B13">
              <w:rPr>
                <w:color w:val="0070C0"/>
              </w:rPr>
              <w:br w:type="page"/>
            </w:r>
            <w:r w:rsidRPr="006A7B13">
              <w:rPr>
                <w:b/>
                <w:bCs/>
                <w:color w:val="0070C0"/>
              </w:rPr>
              <w:t>Оценка</w:t>
            </w:r>
          </w:p>
        </w:tc>
        <w:tc>
          <w:tcPr>
            <w:tcW w:w="7132" w:type="dxa"/>
            <w:shd w:val="clear" w:color="auto" w:fill="auto"/>
          </w:tcPr>
          <w:p w14:paraId="46244F21" w14:textId="77777777" w:rsidR="000E4A11" w:rsidRPr="006A7B13" w:rsidRDefault="000E4A11" w:rsidP="000E4A11">
            <w:pPr>
              <w:rPr>
                <w:b/>
                <w:bCs/>
                <w:color w:val="0070C0"/>
              </w:rPr>
            </w:pPr>
            <w:r w:rsidRPr="006A7B13">
              <w:rPr>
                <w:b/>
                <w:bCs/>
                <w:color w:val="0070C0"/>
              </w:rPr>
              <w:t>Критерии оценки</w:t>
            </w:r>
          </w:p>
        </w:tc>
      </w:tr>
      <w:tr w:rsidR="000E4A11" w:rsidRPr="006A7B13" w14:paraId="4FF458AB" w14:textId="77777777" w:rsidTr="000E4A11">
        <w:tc>
          <w:tcPr>
            <w:tcW w:w="2474" w:type="dxa"/>
            <w:shd w:val="clear" w:color="auto" w:fill="auto"/>
          </w:tcPr>
          <w:p w14:paraId="6724567A" w14:textId="77777777" w:rsidR="000E4A11" w:rsidRPr="006A7B13" w:rsidRDefault="000E4A11" w:rsidP="000E4A11">
            <w:pPr>
              <w:rPr>
                <w:bCs/>
                <w:color w:val="0070C0"/>
              </w:rPr>
            </w:pPr>
            <w:r w:rsidRPr="006A7B13">
              <w:rPr>
                <w:bCs/>
                <w:color w:val="0070C0"/>
              </w:rPr>
              <w:t>Отлично</w:t>
            </w:r>
          </w:p>
          <w:p w14:paraId="7816803A" w14:textId="77777777" w:rsidR="000E4A11" w:rsidRPr="006A7B13" w:rsidRDefault="000E4A11" w:rsidP="000E4A11">
            <w:pPr>
              <w:rPr>
                <w:bCs/>
                <w:color w:val="0070C0"/>
              </w:rPr>
            </w:pPr>
            <w:r w:rsidRPr="006A7B13">
              <w:rPr>
                <w:bCs/>
                <w:color w:val="0070C0"/>
              </w:rPr>
              <w:t>36-40</w:t>
            </w:r>
          </w:p>
        </w:tc>
        <w:tc>
          <w:tcPr>
            <w:tcW w:w="7132" w:type="dxa"/>
            <w:shd w:val="clear" w:color="auto" w:fill="auto"/>
          </w:tcPr>
          <w:p w14:paraId="12421F38" w14:textId="77777777" w:rsidR="000E4A11" w:rsidRPr="006A7B13" w:rsidRDefault="000E4A11" w:rsidP="000E4A11">
            <w:pPr>
              <w:rPr>
                <w:color w:val="0070C0"/>
                <w:kern w:val="28"/>
                <w:lang w:eastAsia="ar-SA"/>
              </w:rPr>
            </w:pPr>
            <w:r w:rsidRPr="006A7B13">
              <w:rPr>
                <w:color w:val="0070C0"/>
                <w:kern w:val="28"/>
                <w:lang w:eastAsia="ar-SA"/>
              </w:rPr>
              <w:t>Студент должен:</w:t>
            </w:r>
          </w:p>
          <w:p w14:paraId="0DB45B6C" w14:textId="77777777" w:rsidR="000E4A11" w:rsidRPr="006A7B13" w:rsidRDefault="000E4A11" w:rsidP="000E4A11">
            <w:pPr>
              <w:rPr>
                <w:color w:val="0070C0"/>
                <w:kern w:val="28"/>
                <w:lang w:eastAsia="ar-SA"/>
              </w:rPr>
            </w:pPr>
            <w:r w:rsidRPr="006A7B13">
              <w:rPr>
                <w:color w:val="0070C0"/>
                <w:kern w:val="28"/>
                <w:lang w:eastAsia="ar-SA"/>
              </w:rPr>
              <w:t>- продемонстрировать глубокое и прочное усвоение знаний программного материала;</w:t>
            </w:r>
          </w:p>
          <w:p w14:paraId="5B23FAED" w14:textId="77777777" w:rsidR="000E4A11" w:rsidRPr="006A7B13" w:rsidRDefault="000E4A11" w:rsidP="000E4A11">
            <w:pPr>
              <w:rPr>
                <w:color w:val="0070C0"/>
                <w:kern w:val="28"/>
                <w:lang w:eastAsia="ar-SA"/>
              </w:rPr>
            </w:pPr>
            <w:r w:rsidRPr="006A7B13">
              <w:rPr>
                <w:color w:val="0070C0"/>
                <w:kern w:val="28"/>
                <w:lang w:eastAsia="ar-SA"/>
              </w:rPr>
              <w:t>- исчерпывающе, последовательно, грамотно и логически стройно изложить теоретический материал;</w:t>
            </w:r>
          </w:p>
          <w:p w14:paraId="0E5E34E3" w14:textId="77777777" w:rsidR="000E4A11" w:rsidRPr="006A7B13" w:rsidRDefault="000E4A11" w:rsidP="000E4A11">
            <w:pPr>
              <w:rPr>
                <w:color w:val="0070C0"/>
                <w:kern w:val="28"/>
                <w:lang w:eastAsia="ar-SA"/>
              </w:rPr>
            </w:pPr>
            <w:r w:rsidRPr="006A7B13">
              <w:rPr>
                <w:color w:val="0070C0"/>
                <w:kern w:val="28"/>
                <w:lang w:eastAsia="ar-SA"/>
              </w:rPr>
              <w:t>- правильно формулировать определения;</w:t>
            </w:r>
          </w:p>
          <w:p w14:paraId="4F1F9353" w14:textId="77777777" w:rsidR="000E4A11" w:rsidRPr="006A7B13" w:rsidRDefault="000E4A11" w:rsidP="000E4A11">
            <w:pPr>
              <w:rPr>
                <w:color w:val="0070C0"/>
                <w:kern w:val="28"/>
                <w:lang w:eastAsia="ar-SA"/>
              </w:rPr>
            </w:pPr>
            <w:r w:rsidRPr="006A7B13">
              <w:rPr>
                <w:color w:val="0070C0"/>
                <w:kern w:val="28"/>
                <w:lang w:eastAsia="ar-SA"/>
              </w:rPr>
              <w:t>- продемонстрировать умения самостоятельной работы с литературой;</w:t>
            </w:r>
          </w:p>
          <w:p w14:paraId="0963AD19" w14:textId="77777777" w:rsidR="000E4A11" w:rsidRPr="006A7B13" w:rsidRDefault="000E4A11" w:rsidP="000E4A11">
            <w:pPr>
              <w:rPr>
                <w:bCs/>
                <w:color w:val="0070C0"/>
              </w:rPr>
            </w:pPr>
            <w:r w:rsidRPr="006A7B13">
              <w:rPr>
                <w:color w:val="0070C0"/>
                <w:kern w:val="28"/>
              </w:rPr>
              <w:t>- уметь сделать выводы по излагаемому материалу.</w:t>
            </w:r>
          </w:p>
        </w:tc>
      </w:tr>
      <w:tr w:rsidR="000E4A11" w:rsidRPr="006A7B13" w14:paraId="270F8A9D" w14:textId="77777777" w:rsidTr="000E4A11">
        <w:tc>
          <w:tcPr>
            <w:tcW w:w="2474" w:type="dxa"/>
            <w:shd w:val="clear" w:color="auto" w:fill="auto"/>
          </w:tcPr>
          <w:p w14:paraId="6BFA87FD" w14:textId="77777777" w:rsidR="000E4A11" w:rsidRPr="006A7B13" w:rsidRDefault="000E4A11" w:rsidP="000E4A11">
            <w:pPr>
              <w:rPr>
                <w:bCs/>
                <w:color w:val="0070C0"/>
              </w:rPr>
            </w:pPr>
            <w:r w:rsidRPr="006A7B13">
              <w:rPr>
                <w:bCs/>
                <w:color w:val="0070C0"/>
              </w:rPr>
              <w:t>Хорошо</w:t>
            </w:r>
          </w:p>
          <w:p w14:paraId="053FD605" w14:textId="77777777" w:rsidR="000E4A11" w:rsidRPr="006A7B13" w:rsidRDefault="000E4A11" w:rsidP="000E4A11">
            <w:pPr>
              <w:rPr>
                <w:bCs/>
                <w:color w:val="0070C0"/>
              </w:rPr>
            </w:pPr>
            <w:r w:rsidRPr="006A7B13">
              <w:rPr>
                <w:bCs/>
                <w:color w:val="0070C0"/>
              </w:rPr>
              <w:t>30-35</w:t>
            </w:r>
          </w:p>
        </w:tc>
        <w:tc>
          <w:tcPr>
            <w:tcW w:w="7132" w:type="dxa"/>
            <w:shd w:val="clear" w:color="auto" w:fill="auto"/>
          </w:tcPr>
          <w:p w14:paraId="7D0240E0" w14:textId="77777777" w:rsidR="000E4A11" w:rsidRPr="006A7B13" w:rsidRDefault="000E4A11" w:rsidP="000E4A11">
            <w:pPr>
              <w:rPr>
                <w:color w:val="0070C0"/>
                <w:kern w:val="28"/>
                <w:lang w:eastAsia="ar-SA"/>
              </w:rPr>
            </w:pPr>
            <w:r w:rsidRPr="006A7B13">
              <w:rPr>
                <w:color w:val="0070C0"/>
                <w:kern w:val="28"/>
                <w:lang w:eastAsia="ar-SA"/>
              </w:rPr>
              <w:t>Студент должен:</w:t>
            </w:r>
          </w:p>
          <w:p w14:paraId="5A7FC104" w14:textId="77777777" w:rsidR="000E4A11" w:rsidRPr="006A7B13" w:rsidRDefault="000E4A11" w:rsidP="000E4A11">
            <w:pPr>
              <w:rPr>
                <w:color w:val="0070C0"/>
                <w:kern w:val="28"/>
                <w:lang w:eastAsia="ar-SA"/>
              </w:rPr>
            </w:pPr>
            <w:r w:rsidRPr="006A7B13">
              <w:rPr>
                <w:color w:val="0070C0"/>
                <w:kern w:val="28"/>
                <w:lang w:eastAsia="ar-SA"/>
              </w:rPr>
              <w:t>- продемонстрировать достаточно полное знание программного материала;</w:t>
            </w:r>
          </w:p>
          <w:p w14:paraId="721CA92A" w14:textId="77777777" w:rsidR="000E4A11" w:rsidRPr="006A7B13" w:rsidRDefault="000E4A11" w:rsidP="000E4A11">
            <w:pPr>
              <w:rPr>
                <w:color w:val="0070C0"/>
                <w:kern w:val="28"/>
                <w:lang w:eastAsia="ar-SA"/>
              </w:rPr>
            </w:pPr>
            <w:r w:rsidRPr="006A7B13">
              <w:rPr>
                <w:color w:val="0070C0"/>
                <w:kern w:val="28"/>
                <w:lang w:eastAsia="ar-SA"/>
              </w:rPr>
              <w:t>- продемонстрировать знание основных теоретических понятий;</w:t>
            </w:r>
          </w:p>
          <w:p w14:paraId="5092B3FB" w14:textId="77777777" w:rsidR="000E4A11" w:rsidRPr="006A7B13" w:rsidRDefault="000E4A11" w:rsidP="00724726">
            <w:pPr>
              <w:rPr>
                <w:bCs/>
                <w:color w:val="0070C0"/>
              </w:rPr>
            </w:pPr>
            <w:r w:rsidRPr="006A7B13">
              <w:rPr>
                <w:color w:val="0070C0"/>
                <w:kern w:val="28"/>
                <w:lang w:eastAsia="ar-SA"/>
              </w:rPr>
              <w:t>достаточно последовательно, грамотно и логически стройно излагать материал;</w:t>
            </w:r>
            <w:r w:rsidR="00724726">
              <w:rPr>
                <w:color w:val="0070C0"/>
                <w:kern w:val="28"/>
                <w:lang w:eastAsia="ar-SA"/>
              </w:rPr>
              <w:t xml:space="preserve"> </w:t>
            </w:r>
            <w:r w:rsidRPr="006A7B13">
              <w:rPr>
                <w:color w:val="0070C0"/>
                <w:kern w:val="28"/>
                <w:lang w:eastAsia="ar-SA"/>
              </w:rPr>
              <w:t>- продемонстрировать умение ориентироваться в литературе;</w:t>
            </w:r>
            <w:r w:rsidR="00724726">
              <w:rPr>
                <w:color w:val="0070C0"/>
                <w:kern w:val="28"/>
                <w:lang w:eastAsia="ar-SA"/>
              </w:rPr>
              <w:t xml:space="preserve"> </w:t>
            </w:r>
            <w:r w:rsidRPr="006A7B13">
              <w:rPr>
                <w:color w:val="0070C0"/>
                <w:kern w:val="28"/>
              </w:rPr>
              <w:t>- уметь сделать достаточно обоснованные выводы по излагаемому материалу.</w:t>
            </w:r>
          </w:p>
        </w:tc>
      </w:tr>
      <w:tr w:rsidR="000E4A11" w:rsidRPr="006A7B13" w14:paraId="116898B9" w14:textId="77777777" w:rsidTr="000E4A11">
        <w:tc>
          <w:tcPr>
            <w:tcW w:w="2474" w:type="dxa"/>
            <w:shd w:val="clear" w:color="auto" w:fill="auto"/>
          </w:tcPr>
          <w:p w14:paraId="1A456821" w14:textId="77777777" w:rsidR="000E4A11" w:rsidRPr="006A7B13" w:rsidRDefault="000E4A11" w:rsidP="000E4A11">
            <w:pPr>
              <w:rPr>
                <w:bCs/>
                <w:color w:val="0070C0"/>
              </w:rPr>
            </w:pPr>
            <w:r w:rsidRPr="006A7B13">
              <w:rPr>
                <w:bCs/>
                <w:color w:val="0070C0"/>
              </w:rPr>
              <w:t>Удовлетворительно</w:t>
            </w:r>
          </w:p>
          <w:p w14:paraId="73B86B37" w14:textId="77777777" w:rsidR="000E4A11" w:rsidRPr="006A7B13" w:rsidRDefault="000E4A11" w:rsidP="000E4A11">
            <w:pPr>
              <w:rPr>
                <w:bCs/>
                <w:color w:val="0070C0"/>
              </w:rPr>
            </w:pPr>
            <w:r w:rsidRPr="006A7B13">
              <w:rPr>
                <w:bCs/>
                <w:color w:val="0070C0"/>
              </w:rPr>
              <w:t>24-29</w:t>
            </w:r>
          </w:p>
        </w:tc>
        <w:tc>
          <w:tcPr>
            <w:tcW w:w="7132" w:type="dxa"/>
            <w:shd w:val="clear" w:color="auto" w:fill="auto"/>
          </w:tcPr>
          <w:p w14:paraId="04F603C9" w14:textId="77777777" w:rsidR="000E4A11" w:rsidRPr="006A7B13" w:rsidRDefault="000E4A11" w:rsidP="000E4A11">
            <w:pPr>
              <w:rPr>
                <w:color w:val="0070C0"/>
                <w:kern w:val="28"/>
                <w:lang w:eastAsia="ar-SA"/>
              </w:rPr>
            </w:pPr>
            <w:r w:rsidRPr="006A7B13">
              <w:rPr>
                <w:color w:val="0070C0"/>
                <w:kern w:val="28"/>
                <w:lang w:eastAsia="ar-SA"/>
              </w:rPr>
              <w:t>Студент должен:</w:t>
            </w:r>
          </w:p>
          <w:p w14:paraId="6CFBF196" w14:textId="77777777" w:rsidR="000E4A11" w:rsidRPr="006A7B13" w:rsidRDefault="000E4A11" w:rsidP="000E4A11">
            <w:pPr>
              <w:rPr>
                <w:color w:val="0070C0"/>
                <w:kern w:val="28"/>
                <w:lang w:eastAsia="ar-SA"/>
              </w:rPr>
            </w:pPr>
            <w:r w:rsidRPr="006A7B13">
              <w:rPr>
                <w:color w:val="0070C0"/>
                <w:kern w:val="28"/>
                <w:lang w:eastAsia="ar-SA"/>
              </w:rPr>
              <w:t>- продемонстрировать общее знание изучаемого материала;</w:t>
            </w:r>
          </w:p>
          <w:p w14:paraId="186FF0D8" w14:textId="77777777" w:rsidR="000E4A11" w:rsidRPr="006A7B13" w:rsidRDefault="000E4A11" w:rsidP="000E4A11">
            <w:pPr>
              <w:rPr>
                <w:color w:val="0070C0"/>
                <w:kern w:val="28"/>
                <w:lang w:eastAsia="ar-SA"/>
              </w:rPr>
            </w:pPr>
            <w:r w:rsidRPr="006A7B13">
              <w:rPr>
                <w:color w:val="0070C0"/>
                <w:kern w:val="28"/>
                <w:lang w:eastAsia="ar-SA"/>
              </w:rPr>
              <w:t>- показать общее владение понятийным аппаратом дисциплины;</w:t>
            </w:r>
          </w:p>
          <w:p w14:paraId="197750EF" w14:textId="77777777" w:rsidR="000E4A11" w:rsidRPr="006A7B13" w:rsidRDefault="000E4A11" w:rsidP="00724726">
            <w:pPr>
              <w:rPr>
                <w:bCs/>
                <w:color w:val="0070C0"/>
              </w:rPr>
            </w:pPr>
            <w:r w:rsidRPr="006A7B13">
              <w:rPr>
                <w:color w:val="0070C0"/>
                <w:kern w:val="28"/>
                <w:lang w:eastAsia="ar-SA"/>
              </w:rPr>
              <w:t>- уметь строить ответ в соответствии со структурой излагаемого вопроса;</w:t>
            </w:r>
            <w:r w:rsidR="00724726">
              <w:rPr>
                <w:color w:val="0070C0"/>
                <w:kern w:val="28"/>
                <w:lang w:eastAsia="ar-SA"/>
              </w:rPr>
              <w:t xml:space="preserve"> </w:t>
            </w:r>
            <w:r w:rsidRPr="006A7B13">
              <w:rPr>
                <w:color w:val="0070C0"/>
                <w:kern w:val="28"/>
              </w:rPr>
              <w:t>- знать основную рекомендуемую программой учебную литературу.</w:t>
            </w:r>
          </w:p>
        </w:tc>
      </w:tr>
      <w:tr w:rsidR="000E4A11" w:rsidRPr="006A7B13" w14:paraId="23B79754" w14:textId="77777777" w:rsidTr="000E4A11">
        <w:tc>
          <w:tcPr>
            <w:tcW w:w="2474" w:type="dxa"/>
            <w:shd w:val="clear" w:color="auto" w:fill="auto"/>
          </w:tcPr>
          <w:p w14:paraId="74B7B803" w14:textId="77777777" w:rsidR="000E4A11" w:rsidRPr="006A7B13" w:rsidRDefault="000E4A11" w:rsidP="000E4A11">
            <w:pPr>
              <w:rPr>
                <w:bCs/>
                <w:color w:val="0070C0"/>
              </w:rPr>
            </w:pPr>
            <w:r w:rsidRPr="006A7B13">
              <w:rPr>
                <w:bCs/>
                <w:color w:val="0070C0"/>
              </w:rPr>
              <w:t>Неудовлетворительно</w:t>
            </w:r>
          </w:p>
          <w:p w14:paraId="471B3DE1" w14:textId="77777777" w:rsidR="000E4A11" w:rsidRPr="006A7B13" w:rsidRDefault="000E4A11" w:rsidP="000E4A11">
            <w:pPr>
              <w:rPr>
                <w:bCs/>
                <w:color w:val="0070C0"/>
              </w:rPr>
            </w:pPr>
            <w:r w:rsidRPr="006A7B13">
              <w:rPr>
                <w:bCs/>
                <w:color w:val="0070C0"/>
              </w:rPr>
              <w:t xml:space="preserve">23 и меньше </w:t>
            </w:r>
          </w:p>
        </w:tc>
        <w:tc>
          <w:tcPr>
            <w:tcW w:w="7132" w:type="dxa"/>
            <w:shd w:val="clear" w:color="auto" w:fill="auto"/>
          </w:tcPr>
          <w:p w14:paraId="7B21C510" w14:textId="77777777" w:rsidR="000E4A11" w:rsidRPr="006A7B13" w:rsidRDefault="000E4A11" w:rsidP="000E4A11">
            <w:pPr>
              <w:rPr>
                <w:color w:val="0070C0"/>
                <w:kern w:val="28"/>
                <w:lang w:eastAsia="ar-SA"/>
              </w:rPr>
            </w:pPr>
            <w:r w:rsidRPr="006A7B13">
              <w:rPr>
                <w:color w:val="0070C0"/>
                <w:kern w:val="28"/>
                <w:lang w:eastAsia="ar-SA"/>
              </w:rPr>
              <w:t>Студент демонстрирует:</w:t>
            </w:r>
          </w:p>
          <w:p w14:paraId="5991FF55" w14:textId="77777777" w:rsidR="000E4A11" w:rsidRPr="006A7B13" w:rsidRDefault="000E4A11" w:rsidP="000E4A11">
            <w:pPr>
              <w:rPr>
                <w:color w:val="0070C0"/>
                <w:kern w:val="28"/>
                <w:lang w:eastAsia="ar-SA"/>
              </w:rPr>
            </w:pPr>
            <w:r w:rsidRPr="006A7B13">
              <w:rPr>
                <w:color w:val="0070C0"/>
                <w:kern w:val="28"/>
                <w:lang w:eastAsia="ar-SA"/>
              </w:rPr>
              <w:t>- незнание значительной части программного материала;</w:t>
            </w:r>
          </w:p>
          <w:p w14:paraId="50FD37EB" w14:textId="77777777" w:rsidR="000E4A11" w:rsidRPr="006A7B13" w:rsidRDefault="000E4A11" w:rsidP="000E4A11">
            <w:pPr>
              <w:rPr>
                <w:color w:val="0070C0"/>
                <w:kern w:val="28"/>
                <w:lang w:eastAsia="ar-SA"/>
              </w:rPr>
            </w:pPr>
            <w:r w:rsidRPr="006A7B13">
              <w:rPr>
                <w:color w:val="0070C0"/>
                <w:kern w:val="28"/>
                <w:lang w:eastAsia="ar-SA"/>
              </w:rPr>
              <w:t>- не владение понятийным аппаратом дисциплины;</w:t>
            </w:r>
          </w:p>
          <w:p w14:paraId="1D571C9F" w14:textId="77777777" w:rsidR="000E4A11" w:rsidRPr="006A7B13" w:rsidRDefault="000E4A11" w:rsidP="000E4A11">
            <w:pPr>
              <w:rPr>
                <w:color w:val="0070C0"/>
                <w:kern w:val="28"/>
                <w:lang w:eastAsia="ar-SA"/>
              </w:rPr>
            </w:pPr>
            <w:r w:rsidRPr="006A7B13">
              <w:rPr>
                <w:color w:val="0070C0"/>
                <w:kern w:val="28"/>
                <w:lang w:eastAsia="ar-SA"/>
              </w:rPr>
              <w:t>- существенные ошибки при изложении учебного материала;</w:t>
            </w:r>
          </w:p>
          <w:p w14:paraId="31F1C8F8" w14:textId="77777777" w:rsidR="000E4A11" w:rsidRPr="006A7B13" w:rsidRDefault="000E4A11" w:rsidP="00724726">
            <w:pPr>
              <w:rPr>
                <w:bCs/>
                <w:color w:val="0070C0"/>
              </w:rPr>
            </w:pPr>
            <w:r w:rsidRPr="006A7B13">
              <w:rPr>
                <w:color w:val="0070C0"/>
                <w:kern w:val="28"/>
                <w:lang w:eastAsia="ar-SA"/>
              </w:rPr>
              <w:t>- неумение строить ответ в соответствии со структурой излагаемого вопроса;</w:t>
            </w:r>
            <w:r w:rsidR="00724726">
              <w:rPr>
                <w:color w:val="0070C0"/>
                <w:kern w:val="28"/>
                <w:lang w:eastAsia="ar-SA"/>
              </w:rPr>
              <w:t xml:space="preserve"> </w:t>
            </w:r>
            <w:r w:rsidRPr="006A7B13">
              <w:rPr>
                <w:color w:val="0070C0"/>
                <w:kern w:val="28"/>
              </w:rPr>
              <w:t>- неумение делать выводы по излагаемому материалу.</w:t>
            </w:r>
          </w:p>
        </w:tc>
      </w:tr>
    </w:tbl>
    <w:p w14:paraId="5535450F" w14:textId="77777777" w:rsidR="000E4A11" w:rsidRDefault="000E4A11" w:rsidP="000E4A11">
      <w:pPr>
        <w:pStyle w:val="Style23"/>
        <w:widowControl/>
        <w:tabs>
          <w:tab w:val="left" w:pos="1080"/>
        </w:tabs>
        <w:ind w:firstLine="720"/>
        <w:jc w:val="both"/>
        <w:rPr>
          <w:rStyle w:val="FontStyle134"/>
          <w:color w:val="0070C0"/>
          <w:sz w:val="28"/>
          <w:szCs w:val="28"/>
        </w:rPr>
      </w:pPr>
      <w:r>
        <w:rPr>
          <w:rStyle w:val="FontStyle134"/>
          <w:sz w:val="28"/>
          <w:szCs w:val="28"/>
        </w:rPr>
        <w:t>4</w:t>
      </w:r>
      <w:r w:rsidRPr="0054382D">
        <w:rPr>
          <w:rStyle w:val="FontStyle134"/>
          <w:sz w:val="28"/>
          <w:szCs w:val="28"/>
        </w:rPr>
        <w:t xml:space="preserve">.2 </w:t>
      </w:r>
      <w:r w:rsidR="00724726">
        <w:rPr>
          <w:rStyle w:val="FontStyle134"/>
          <w:color w:val="0070C0"/>
          <w:sz w:val="28"/>
          <w:szCs w:val="28"/>
        </w:rPr>
        <w:t>Контрольные</w:t>
      </w:r>
      <w:r>
        <w:rPr>
          <w:rStyle w:val="FontStyle134"/>
          <w:color w:val="0070C0"/>
          <w:sz w:val="28"/>
          <w:szCs w:val="28"/>
        </w:rPr>
        <w:t xml:space="preserve"> работ</w:t>
      </w:r>
      <w:r w:rsidR="00724726">
        <w:rPr>
          <w:rStyle w:val="FontStyle134"/>
          <w:color w:val="0070C0"/>
          <w:sz w:val="28"/>
          <w:szCs w:val="28"/>
        </w:rPr>
        <w:t>ы</w:t>
      </w:r>
    </w:p>
    <w:p w14:paraId="77A73E97" w14:textId="77777777" w:rsidR="007B47AB" w:rsidRPr="0054382D" w:rsidRDefault="007B47AB" w:rsidP="000E4A11">
      <w:pPr>
        <w:pStyle w:val="Style23"/>
        <w:widowControl/>
        <w:tabs>
          <w:tab w:val="left" w:pos="1080"/>
        </w:tabs>
        <w:ind w:firstLine="720"/>
        <w:jc w:val="both"/>
        <w:rPr>
          <w:rStyle w:val="FontStyle134"/>
          <w:sz w:val="28"/>
          <w:szCs w:val="28"/>
        </w:rPr>
      </w:pPr>
    </w:p>
    <w:p w14:paraId="66192781" w14:textId="77777777" w:rsidR="000E4A11" w:rsidRDefault="000E4A11" w:rsidP="000E4A11">
      <w:pPr>
        <w:pStyle w:val="Style23"/>
        <w:widowControl/>
        <w:tabs>
          <w:tab w:val="left" w:pos="1080"/>
        </w:tabs>
        <w:ind w:firstLine="720"/>
        <w:jc w:val="both"/>
        <w:rPr>
          <w:rStyle w:val="FontStyle134"/>
          <w:i/>
          <w:sz w:val="28"/>
          <w:szCs w:val="28"/>
        </w:rPr>
      </w:pPr>
      <w:r w:rsidRPr="007E3291">
        <w:rPr>
          <w:rStyle w:val="FontStyle134"/>
          <w:i/>
          <w:sz w:val="28"/>
          <w:szCs w:val="28"/>
        </w:rPr>
        <w:t xml:space="preserve">а) примеры </w:t>
      </w:r>
      <w:r>
        <w:rPr>
          <w:rStyle w:val="FontStyle134"/>
          <w:i/>
          <w:sz w:val="28"/>
          <w:szCs w:val="28"/>
        </w:rPr>
        <w:t>тестовых заданий</w:t>
      </w:r>
      <w:r w:rsidRPr="007E3291">
        <w:rPr>
          <w:rStyle w:val="FontStyle134"/>
          <w:i/>
          <w:sz w:val="28"/>
          <w:szCs w:val="28"/>
        </w:rPr>
        <w:t>:</w:t>
      </w:r>
    </w:p>
    <w:p w14:paraId="6E0D7B6B" w14:textId="77777777" w:rsidR="007B47AB" w:rsidRPr="007E3291" w:rsidRDefault="007B47AB" w:rsidP="000E4A11">
      <w:pPr>
        <w:pStyle w:val="Style23"/>
        <w:widowControl/>
        <w:tabs>
          <w:tab w:val="left" w:pos="1080"/>
        </w:tabs>
        <w:ind w:firstLine="720"/>
        <w:jc w:val="both"/>
        <w:rPr>
          <w:rStyle w:val="FontStyle134"/>
          <w:i/>
          <w:sz w:val="28"/>
          <w:szCs w:val="28"/>
        </w:rPr>
      </w:pPr>
    </w:p>
    <w:p w14:paraId="1644A5DE" w14:textId="77777777" w:rsidR="000E4A11" w:rsidRPr="00724726" w:rsidRDefault="000E4A11" w:rsidP="000E4A11">
      <w:pPr>
        <w:tabs>
          <w:tab w:val="left" w:pos="2295"/>
        </w:tabs>
        <w:jc w:val="center"/>
        <w:rPr>
          <w:b/>
          <w:color w:val="0070C0"/>
          <w:sz w:val="28"/>
          <w:szCs w:val="28"/>
        </w:rPr>
      </w:pPr>
      <w:r w:rsidRPr="00724726">
        <w:rPr>
          <w:b/>
          <w:color w:val="0070C0"/>
          <w:sz w:val="28"/>
          <w:szCs w:val="28"/>
        </w:rPr>
        <w:t>Задание для контрольной работы 1</w:t>
      </w:r>
    </w:p>
    <w:p w14:paraId="629C0200" w14:textId="77777777" w:rsidR="000E4A11" w:rsidRPr="00840FB1" w:rsidRDefault="000E4A11" w:rsidP="000E4A1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8917"/>
      </w:tblGrid>
      <w:tr w:rsidR="000E4A11" w:rsidRPr="00D0146F" w14:paraId="7DB1CC8A" w14:textId="77777777" w:rsidTr="000E4A11">
        <w:tc>
          <w:tcPr>
            <w:tcW w:w="396" w:type="dxa"/>
            <w:shd w:val="clear" w:color="auto" w:fill="auto"/>
          </w:tcPr>
          <w:p w14:paraId="1605975D" w14:textId="77777777" w:rsidR="000E4A11" w:rsidRPr="00D0146F" w:rsidRDefault="000E4A11" w:rsidP="000E4A11">
            <w:pPr>
              <w:rPr>
                <w:color w:val="0070C0"/>
                <w:sz w:val="28"/>
                <w:szCs w:val="28"/>
              </w:rPr>
            </w:pPr>
          </w:p>
        </w:tc>
        <w:tc>
          <w:tcPr>
            <w:tcW w:w="9238" w:type="dxa"/>
            <w:shd w:val="clear" w:color="auto" w:fill="auto"/>
          </w:tcPr>
          <w:p w14:paraId="6F8C8AB2" w14:textId="77777777" w:rsidR="000E4A11" w:rsidRPr="00D0146F" w:rsidRDefault="000E4A11" w:rsidP="000E4A11">
            <w:pPr>
              <w:jc w:val="center"/>
              <w:rPr>
                <w:color w:val="0070C0"/>
                <w:sz w:val="28"/>
                <w:szCs w:val="28"/>
              </w:rPr>
            </w:pPr>
          </w:p>
        </w:tc>
      </w:tr>
      <w:tr w:rsidR="000E4A11" w:rsidRPr="00D0146F" w14:paraId="3702DF86" w14:textId="77777777" w:rsidTr="000E4A11">
        <w:tc>
          <w:tcPr>
            <w:tcW w:w="396" w:type="dxa"/>
            <w:shd w:val="clear" w:color="auto" w:fill="auto"/>
          </w:tcPr>
          <w:p w14:paraId="2900D055" w14:textId="77777777" w:rsidR="000E4A11" w:rsidRPr="00D0146F" w:rsidRDefault="000E4A11" w:rsidP="000E4A11">
            <w:pPr>
              <w:rPr>
                <w:color w:val="0070C0"/>
                <w:sz w:val="28"/>
                <w:szCs w:val="28"/>
              </w:rPr>
            </w:pPr>
            <w:r w:rsidRPr="00D0146F">
              <w:rPr>
                <w:color w:val="0070C0"/>
                <w:sz w:val="28"/>
                <w:szCs w:val="28"/>
              </w:rPr>
              <w:t>1.</w:t>
            </w:r>
          </w:p>
        </w:tc>
        <w:tc>
          <w:tcPr>
            <w:tcW w:w="9238" w:type="dxa"/>
            <w:shd w:val="clear" w:color="auto" w:fill="auto"/>
          </w:tcPr>
          <w:p w14:paraId="1F450CA5" w14:textId="77777777" w:rsidR="000E4A11" w:rsidRPr="00D0146F" w:rsidRDefault="000E4A11" w:rsidP="000E4A11">
            <w:pPr>
              <w:rPr>
                <w:color w:val="0070C0"/>
                <w:sz w:val="28"/>
                <w:szCs w:val="28"/>
              </w:rPr>
            </w:pPr>
            <w:r w:rsidRPr="00D0146F">
              <w:rPr>
                <w:color w:val="0070C0"/>
                <w:sz w:val="28"/>
                <w:szCs w:val="28"/>
              </w:rPr>
              <w:t xml:space="preserve">Дано </w:t>
            </w:r>
            <m:oMath>
              <m:r>
                <w:rPr>
                  <w:rFonts w:ascii="Cambria Math" w:hAnsi="Cambria Math"/>
                  <w:color w:val="0070C0"/>
                  <w:sz w:val="28"/>
                  <w:szCs w:val="28"/>
                </w:rPr>
                <m:t>А(1,2), В(3,1), С(4,5)</m:t>
              </m:r>
            </m:oMath>
            <w:r w:rsidRPr="00D0146F">
              <w:rPr>
                <w:color w:val="0070C0"/>
                <w:sz w:val="28"/>
                <w:szCs w:val="28"/>
              </w:rPr>
              <w:t xml:space="preserve">. Точки </w:t>
            </w:r>
            <w:r w:rsidRPr="00D0146F">
              <w:rPr>
                <w:i/>
                <w:color w:val="0070C0"/>
                <w:sz w:val="28"/>
                <w:szCs w:val="28"/>
              </w:rPr>
              <w:t>А</w:t>
            </w:r>
            <w:r w:rsidRPr="00D0146F">
              <w:rPr>
                <w:color w:val="0070C0"/>
                <w:sz w:val="28"/>
                <w:szCs w:val="28"/>
              </w:rPr>
              <w:t xml:space="preserve">, </w:t>
            </w:r>
            <w:r w:rsidRPr="00D0146F">
              <w:rPr>
                <w:i/>
                <w:color w:val="0070C0"/>
                <w:sz w:val="28"/>
                <w:szCs w:val="28"/>
              </w:rPr>
              <w:t>В</w:t>
            </w:r>
            <w:r w:rsidRPr="00D0146F">
              <w:rPr>
                <w:color w:val="0070C0"/>
                <w:sz w:val="28"/>
                <w:szCs w:val="28"/>
              </w:rPr>
              <w:t xml:space="preserve"> и </w:t>
            </w:r>
            <w:r w:rsidRPr="00D0146F">
              <w:rPr>
                <w:i/>
                <w:color w:val="0070C0"/>
                <w:sz w:val="28"/>
                <w:szCs w:val="28"/>
              </w:rPr>
              <w:t>С</w:t>
            </w:r>
            <w:r w:rsidRPr="00D0146F">
              <w:rPr>
                <w:color w:val="0070C0"/>
                <w:sz w:val="28"/>
                <w:szCs w:val="28"/>
              </w:rPr>
              <w:t xml:space="preserve"> являются серединами сторон некоторого треугольника. Найти координаты вершин этого треугольника. </w:t>
            </w:r>
          </w:p>
        </w:tc>
      </w:tr>
      <w:tr w:rsidR="000E4A11" w:rsidRPr="00D0146F" w14:paraId="6AB82E81" w14:textId="77777777" w:rsidTr="000E4A11">
        <w:tc>
          <w:tcPr>
            <w:tcW w:w="396" w:type="dxa"/>
            <w:shd w:val="clear" w:color="auto" w:fill="auto"/>
          </w:tcPr>
          <w:p w14:paraId="0445D965" w14:textId="77777777" w:rsidR="000E4A11" w:rsidRPr="00D0146F" w:rsidRDefault="000E4A11" w:rsidP="000E4A11">
            <w:pPr>
              <w:rPr>
                <w:color w:val="0070C0"/>
                <w:sz w:val="28"/>
                <w:szCs w:val="28"/>
              </w:rPr>
            </w:pPr>
            <w:r w:rsidRPr="00D0146F">
              <w:rPr>
                <w:color w:val="0070C0"/>
                <w:sz w:val="28"/>
                <w:szCs w:val="28"/>
              </w:rPr>
              <w:t>2.</w:t>
            </w:r>
          </w:p>
        </w:tc>
        <w:tc>
          <w:tcPr>
            <w:tcW w:w="9238" w:type="dxa"/>
            <w:shd w:val="clear" w:color="auto" w:fill="auto"/>
          </w:tcPr>
          <w:p w14:paraId="06B1B6A3" w14:textId="77777777" w:rsidR="000E4A11" w:rsidRPr="00D0146F" w:rsidRDefault="000E4A11" w:rsidP="000E4A11">
            <w:pPr>
              <w:rPr>
                <w:color w:val="0070C0"/>
                <w:sz w:val="28"/>
                <w:szCs w:val="28"/>
              </w:rPr>
            </w:pPr>
            <w:r w:rsidRPr="00D0146F">
              <w:rPr>
                <w:color w:val="0070C0"/>
                <w:sz w:val="28"/>
                <w:szCs w:val="28"/>
              </w:rPr>
              <w:t xml:space="preserve">Даны векторы </w:t>
            </w:r>
            <w:r w:rsidRPr="00D0146F">
              <w:rPr>
                <w:color w:val="0070C0"/>
                <w:position w:val="-10"/>
                <w:sz w:val="28"/>
                <w:szCs w:val="28"/>
              </w:rPr>
              <w:object w:dxaOrig="1380" w:dyaOrig="320" w14:anchorId="2960EF53">
                <v:shape id="_x0000_i1062" type="#_x0000_t75" style="width:69pt;height:16pt" o:ole="" fillcolor="window">
                  <v:imagedata r:id="rId16" o:title=""/>
                </v:shape>
                <o:OLEObject Type="Embed" ProgID="Equation.3" ShapeID="_x0000_i1062" DrawAspect="Content" ObjectID="_1755409688" r:id="rId81"/>
              </w:object>
            </w:r>
            <w:r w:rsidRPr="00D0146F">
              <w:rPr>
                <w:color w:val="0070C0"/>
                <w:sz w:val="28"/>
                <w:szCs w:val="28"/>
              </w:rPr>
              <w:t xml:space="preserve"> и </w:t>
            </w:r>
            <w:r w:rsidRPr="00D0146F">
              <w:rPr>
                <w:color w:val="0070C0"/>
                <w:position w:val="-10"/>
                <w:sz w:val="28"/>
                <w:szCs w:val="28"/>
              </w:rPr>
              <w:object w:dxaOrig="1240" w:dyaOrig="380" w14:anchorId="06CA1461">
                <v:shape id="_x0000_i1063" type="#_x0000_t75" style="width:61.5pt;height:19pt" o:ole="" fillcolor="window">
                  <v:imagedata r:id="rId18" o:title=""/>
                </v:shape>
                <o:OLEObject Type="Embed" ProgID="Equation.3" ShapeID="_x0000_i1063" DrawAspect="Content" ObjectID="_1755409689" r:id="rId82"/>
              </w:object>
            </w:r>
            <w:r w:rsidRPr="00D0146F">
              <w:rPr>
                <w:color w:val="0070C0"/>
                <w:sz w:val="28"/>
                <w:szCs w:val="28"/>
              </w:rPr>
              <w:t xml:space="preserve">.  Вычислить </w:t>
            </w:r>
            <w:r w:rsidRPr="00D0146F">
              <w:rPr>
                <w:color w:val="0070C0"/>
                <w:position w:val="-10"/>
                <w:sz w:val="28"/>
                <w:szCs w:val="28"/>
              </w:rPr>
              <w:object w:dxaOrig="820" w:dyaOrig="380" w14:anchorId="117C7CD2">
                <v:shape id="_x0000_i1064" type="#_x0000_t75" style="width:41pt;height:19pt" o:ole="" fillcolor="window">
                  <v:imagedata r:id="rId83" o:title=""/>
                </v:shape>
                <o:OLEObject Type="Embed" ProgID="Equation.3" ShapeID="_x0000_i1064" DrawAspect="Content" ObjectID="_1755409690" r:id="rId84"/>
              </w:object>
            </w:r>
            <w:r w:rsidRPr="00D0146F">
              <w:rPr>
                <w:color w:val="0070C0"/>
                <w:sz w:val="28"/>
                <w:szCs w:val="28"/>
              </w:rPr>
              <w:t>.</w:t>
            </w:r>
          </w:p>
        </w:tc>
      </w:tr>
      <w:tr w:rsidR="000E4A11" w:rsidRPr="00D0146F" w14:paraId="0C401143" w14:textId="77777777" w:rsidTr="000E4A11">
        <w:tc>
          <w:tcPr>
            <w:tcW w:w="396" w:type="dxa"/>
            <w:shd w:val="clear" w:color="auto" w:fill="auto"/>
          </w:tcPr>
          <w:p w14:paraId="36DCF9E8" w14:textId="77777777" w:rsidR="000E4A11" w:rsidRPr="00D0146F" w:rsidRDefault="000E4A11" w:rsidP="000E4A11">
            <w:pPr>
              <w:rPr>
                <w:color w:val="0070C0"/>
                <w:sz w:val="28"/>
                <w:szCs w:val="28"/>
              </w:rPr>
            </w:pPr>
            <w:r w:rsidRPr="00D0146F">
              <w:rPr>
                <w:color w:val="0070C0"/>
                <w:sz w:val="28"/>
                <w:szCs w:val="28"/>
              </w:rPr>
              <w:t>3.</w:t>
            </w:r>
          </w:p>
        </w:tc>
        <w:tc>
          <w:tcPr>
            <w:tcW w:w="9238" w:type="dxa"/>
            <w:shd w:val="clear" w:color="auto" w:fill="auto"/>
          </w:tcPr>
          <w:p w14:paraId="566C1A76" w14:textId="77777777" w:rsidR="000E4A11" w:rsidRPr="00D0146F" w:rsidRDefault="000E4A11" w:rsidP="000E4A11">
            <w:pPr>
              <w:rPr>
                <w:color w:val="0070C0"/>
                <w:sz w:val="28"/>
                <w:szCs w:val="28"/>
              </w:rPr>
            </w:pPr>
            <w:r w:rsidRPr="00D0146F">
              <w:rPr>
                <w:color w:val="0070C0"/>
                <w:sz w:val="28"/>
                <w:szCs w:val="28"/>
              </w:rPr>
              <w:t xml:space="preserve">Векторы </w:t>
            </w:r>
            <w:r w:rsidRPr="00D0146F">
              <w:rPr>
                <w:color w:val="0070C0"/>
                <w:position w:val="-6"/>
                <w:sz w:val="28"/>
                <w:szCs w:val="28"/>
              </w:rPr>
              <w:object w:dxaOrig="200" w:dyaOrig="279" w14:anchorId="6FCD44E0">
                <v:shape id="_x0000_i1065" type="#_x0000_t75" style="width:10.5pt;height:14.5pt" o:ole="">
                  <v:imagedata r:id="rId22" o:title=""/>
                </v:shape>
                <o:OLEObject Type="Embed" ProgID="Equation.3" ShapeID="_x0000_i1065" DrawAspect="Content" ObjectID="_1755409691" r:id="rId85"/>
              </w:object>
            </w:r>
            <w:r w:rsidRPr="00D0146F">
              <w:rPr>
                <w:color w:val="0070C0"/>
                <w:sz w:val="28"/>
                <w:szCs w:val="28"/>
              </w:rPr>
              <w:t xml:space="preserve">, </w:t>
            </w:r>
            <w:r w:rsidRPr="00D0146F">
              <w:rPr>
                <w:color w:val="0070C0"/>
                <w:position w:val="-6"/>
                <w:sz w:val="28"/>
                <w:szCs w:val="28"/>
              </w:rPr>
              <w:object w:dxaOrig="200" w:dyaOrig="340" w14:anchorId="30D8353F">
                <v:shape id="_x0000_i1066" type="#_x0000_t75" style="width:10.5pt;height:17.5pt" o:ole="">
                  <v:imagedata r:id="rId24" o:title=""/>
                </v:shape>
                <o:OLEObject Type="Embed" ProgID="Equation.3" ShapeID="_x0000_i1066" DrawAspect="Content" ObjectID="_1755409692" r:id="rId86"/>
              </w:object>
            </w:r>
            <w:r w:rsidRPr="00D0146F">
              <w:rPr>
                <w:color w:val="0070C0"/>
                <w:sz w:val="28"/>
                <w:szCs w:val="28"/>
              </w:rPr>
              <w:t xml:space="preserve">, </w:t>
            </w:r>
            <w:r w:rsidRPr="00D0146F">
              <w:rPr>
                <w:color w:val="0070C0"/>
                <w:position w:val="-6"/>
                <w:sz w:val="28"/>
                <w:szCs w:val="28"/>
              </w:rPr>
              <w:object w:dxaOrig="200" w:dyaOrig="279" w14:anchorId="717F6CB4">
                <v:shape id="_x0000_i1067" type="#_x0000_t75" style="width:10.5pt;height:14.5pt" o:ole="">
                  <v:imagedata r:id="rId26" o:title=""/>
                </v:shape>
                <o:OLEObject Type="Embed" ProgID="Equation.3" ShapeID="_x0000_i1067" DrawAspect="Content" ObjectID="_1755409693" r:id="rId87"/>
              </w:object>
            </w:r>
            <w:r w:rsidRPr="00D0146F">
              <w:rPr>
                <w:color w:val="0070C0"/>
                <w:sz w:val="28"/>
                <w:szCs w:val="28"/>
              </w:rPr>
              <w:t xml:space="preserve">, образующие левую тройку, взаимно перпендикулярны. Зная, что длины этих векторов равны соответственно 3, 4 и 5, найти смешанное произведение </w:t>
            </w:r>
            <w:r w:rsidRPr="00D0146F">
              <w:rPr>
                <w:color w:val="0070C0"/>
                <w:position w:val="-10"/>
                <w:sz w:val="28"/>
                <w:szCs w:val="28"/>
              </w:rPr>
              <w:object w:dxaOrig="800" w:dyaOrig="380" w14:anchorId="407A25C9">
                <v:shape id="_x0000_i1068" type="#_x0000_t75" style="width:40.5pt;height:19pt" o:ole="">
                  <v:imagedata r:id="rId88" o:title=""/>
                </v:shape>
                <o:OLEObject Type="Embed" ProgID="Equation.3" ShapeID="_x0000_i1068" DrawAspect="Content" ObjectID="_1755409694" r:id="rId89"/>
              </w:object>
            </w:r>
            <w:r w:rsidRPr="00D0146F">
              <w:rPr>
                <w:color w:val="0070C0"/>
                <w:sz w:val="28"/>
                <w:szCs w:val="28"/>
              </w:rPr>
              <w:t xml:space="preserve">. </w:t>
            </w:r>
          </w:p>
        </w:tc>
      </w:tr>
      <w:tr w:rsidR="000E4A11" w:rsidRPr="00D0146F" w14:paraId="0F33D62C" w14:textId="77777777" w:rsidTr="000E4A11">
        <w:tc>
          <w:tcPr>
            <w:tcW w:w="396" w:type="dxa"/>
            <w:shd w:val="clear" w:color="auto" w:fill="auto"/>
          </w:tcPr>
          <w:p w14:paraId="10E2FC80" w14:textId="77777777" w:rsidR="000E4A11" w:rsidRPr="00D0146F" w:rsidRDefault="000E4A11" w:rsidP="000E4A11">
            <w:pPr>
              <w:rPr>
                <w:color w:val="0070C0"/>
                <w:sz w:val="28"/>
                <w:szCs w:val="28"/>
              </w:rPr>
            </w:pPr>
            <w:r w:rsidRPr="00D0146F">
              <w:rPr>
                <w:color w:val="0070C0"/>
                <w:sz w:val="28"/>
                <w:szCs w:val="28"/>
              </w:rPr>
              <w:t>4.</w:t>
            </w:r>
          </w:p>
        </w:tc>
        <w:tc>
          <w:tcPr>
            <w:tcW w:w="9238" w:type="dxa"/>
            <w:shd w:val="clear" w:color="auto" w:fill="auto"/>
          </w:tcPr>
          <w:p w14:paraId="6EFD8713" w14:textId="77777777" w:rsidR="000E4A11" w:rsidRPr="00D0146F" w:rsidRDefault="000E4A11" w:rsidP="000E4A11">
            <w:pPr>
              <w:rPr>
                <w:color w:val="0070C0"/>
                <w:sz w:val="28"/>
                <w:szCs w:val="28"/>
              </w:rPr>
            </w:pPr>
            <w:r w:rsidRPr="00D0146F">
              <w:rPr>
                <w:color w:val="0070C0"/>
                <w:sz w:val="28"/>
                <w:szCs w:val="28"/>
              </w:rPr>
              <w:t xml:space="preserve">Найти вектор </w:t>
            </w:r>
            <w:r w:rsidRPr="00D0146F">
              <w:rPr>
                <w:color w:val="0070C0"/>
                <w:position w:val="-6"/>
                <w:sz w:val="28"/>
                <w:szCs w:val="28"/>
              </w:rPr>
              <w:object w:dxaOrig="200" w:dyaOrig="279" w14:anchorId="2908552E">
                <v:shape id="_x0000_i1069" type="#_x0000_t75" style="width:10.5pt;height:14.5pt" o:ole="">
                  <v:imagedata r:id="rId30" o:title=""/>
                </v:shape>
                <o:OLEObject Type="Embed" ProgID="Equation.3" ShapeID="_x0000_i1069" DrawAspect="Content" ObjectID="_1755409695" r:id="rId90"/>
              </w:object>
            </w:r>
            <w:r w:rsidRPr="00D0146F">
              <w:rPr>
                <w:color w:val="0070C0"/>
                <w:sz w:val="28"/>
                <w:szCs w:val="28"/>
              </w:rPr>
              <w:t xml:space="preserve">, коллинеарный вектору </w:t>
            </w:r>
            <w:r w:rsidRPr="00D0146F">
              <w:rPr>
                <w:color w:val="0070C0"/>
                <w:position w:val="-10"/>
                <w:sz w:val="28"/>
                <w:szCs w:val="28"/>
              </w:rPr>
              <w:object w:dxaOrig="1160" w:dyaOrig="320" w14:anchorId="3FB8924A">
                <v:shape id="_x0000_i1070" type="#_x0000_t75" style="width:57.5pt;height:16pt" o:ole="" fillcolor="window">
                  <v:imagedata r:id="rId91" o:title=""/>
                </v:shape>
                <o:OLEObject Type="Embed" ProgID="Equation.3" ShapeID="_x0000_i1070" DrawAspect="Content" ObjectID="_1755409696" r:id="rId92"/>
              </w:object>
            </w:r>
            <w:proofErr w:type="gramStart"/>
            <w:r w:rsidRPr="00D0146F">
              <w:rPr>
                <w:color w:val="0070C0"/>
                <w:sz w:val="28"/>
                <w:szCs w:val="28"/>
              </w:rPr>
              <w:t>и  удовлетворяющий</w:t>
            </w:r>
            <w:proofErr w:type="gramEnd"/>
            <w:r w:rsidRPr="00D0146F">
              <w:rPr>
                <w:color w:val="0070C0"/>
                <w:sz w:val="28"/>
                <w:szCs w:val="28"/>
              </w:rPr>
              <w:t xml:space="preserve"> условию </w:t>
            </w:r>
            <w:r w:rsidRPr="00D0146F">
              <w:rPr>
                <w:color w:val="0070C0"/>
                <w:position w:val="-10"/>
                <w:sz w:val="28"/>
                <w:szCs w:val="28"/>
              </w:rPr>
              <w:object w:dxaOrig="920" w:dyaOrig="320" w14:anchorId="26D0ECC9">
                <v:shape id="_x0000_i1071" type="#_x0000_t75" style="width:46pt;height:16pt" o:ole="" fillcolor="window">
                  <v:imagedata r:id="rId93" o:title=""/>
                </v:shape>
                <o:OLEObject Type="Embed" ProgID="Equation.3" ShapeID="_x0000_i1071" DrawAspect="Content" ObjectID="_1755409697" r:id="rId94"/>
              </w:object>
            </w:r>
            <w:r w:rsidRPr="00D0146F">
              <w:rPr>
                <w:color w:val="0070C0"/>
                <w:sz w:val="28"/>
                <w:szCs w:val="28"/>
              </w:rPr>
              <w:t xml:space="preserve">.  </w:t>
            </w:r>
          </w:p>
        </w:tc>
      </w:tr>
      <w:tr w:rsidR="000E4A11" w:rsidRPr="00D0146F" w14:paraId="7B7AEC4D" w14:textId="77777777" w:rsidTr="000E4A11">
        <w:tc>
          <w:tcPr>
            <w:tcW w:w="396" w:type="dxa"/>
            <w:shd w:val="clear" w:color="auto" w:fill="auto"/>
          </w:tcPr>
          <w:p w14:paraId="52AC099C" w14:textId="77777777" w:rsidR="000E4A11" w:rsidRPr="00D0146F" w:rsidRDefault="000E4A11" w:rsidP="000E4A11">
            <w:pPr>
              <w:rPr>
                <w:color w:val="0070C0"/>
                <w:sz w:val="28"/>
                <w:szCs w:val="28"/>
              </w:rPr>
            </w:pPr>
            <w:r w:rsidRPr="00D0146F">
              <w:rPr>
                <w:color w:val="0070C0"/>
                <w:sz w:val="28"/>
                <w:szCs w:val="28"/>
              </w:rPr>
              <w:t>5.</w:t>
            </w:r>
          </w:p>
        </w:tc>
        <w:tc>
          <w:tcPr>
            <w:tcW w:w="9238" w:type="dxa"/>
            <w:shd w:val="clear" w:color="auto" w:fill="auto"/>
          </w:tcPr>
          <w:p w14:paraId="2CF98548" w14:textId="77777777" w:rsidR="000E4A11" w:rsidRPr="00D0146F" w:rsidRDefault="000E4A11" w:rsidP="000E4A11">
            <w:pPr>
              <w:rPr>
                <w:color w:val="0070C0"/>
                <w:sz w:val="28"/>
                <w:szCs w:val="28"/>
              </w:rPr>
            </w:pPr>
            <w:r w:rsidRPr="00D0146F">
              <w:rPr>
                <w:color w:val="0070C0"/>
                <w:sz w:val="28"/>
                <w:szCs w:val="28"/>
              </w:rPr>
              <w:t xml:space="preserve">Найти проекцию вектора </w:t>
            </w:r>
            <w:r w:rsidRPr="00D0146F">
              <w:rPr>
                <w:color w:val="0070C0"/>
                <w:position w:val="-10"/>
                <w:sz w:val="28"/>
                <w:szCs w:val="28"/>
              </w:rPr>
              <w:object w:dxaOrig="1060" w:dyaOrig="380" w14:anchorId="3818B4EF">
                <v:shape id="_x0000_i1072" type="#_x0000_t75" style="width:53pt;height:19pt" o:ole="" fillcolor="window">
                  <v:imagedata r:id="rId95" o:title=""/>
                </v:shape>
                <o:OLEObject Type="Embed" ProgID="Equation.3" ShapeID="_x0000_i1072" DrawAspect="Content" ObjectID="_1755409698" r:id="rId96"/>
              </w:object>
            </w:r>
            <w:r w:rsidRPr="00D0146F">
              <w:rPr>
                <w:color w:val="0070C0"/>
                <w:sz w:val="28"/>
                <w:szCs w:val="28"/>
              </w:rPr>
              <w:t xml:space="preserve"> на ось, составляющую с координатными осями равные тупые углы.</w:t>
            </w:r>
          </w:p>
        </w:tc>
      </w:tr>
      <w:tr w:rsidR="000E4A11" w:rsidRPr="00D0146F" w14:paraId="3299A4CD" w14:textId="77777777" w:rsidTr="000E4A11">
        <w:tc>
          <w:tcPr>
            <w:tcW w:w="396" w:type="dxa"/>
            <w:shd w:val="clear" w:color="auto" w:fill="auto"/>
          </w:tcPr>
          <w:p w14:paraId="35C83B50" w14:textId="77777777" w:rsidR="000E4A11" w:rsidRPr="00D0146F" w:rsidRDefault="000E4A11" w:rsidP="000E4A11">
            <w:pPr>
              <w:rPr>
                <w:color w:val="0070C0"/>
                <w:sz w:val="28"/>
                <w:szCs w:val="28"/>
              </w:rPr>
            </w:pPr>
            <w:r w:rsidRPr="00D0146F">
              <w:rPr>
                <w:color w:val="0070C0"/>
                <w:sz w:val="28"/>
                <w:szCs w:val="28"/>
              </w:rPr>
              <w:t>6.</w:t>
            </w:r>
          </w:p>
        </w:tc>
        <w:tc>
          <w:tcPr>
            <w:tcW w:w="9238" w:type="dxa"/>
            <w:shd w:val="clear" w:color="auto" w:fill="auto"/>
          </w:tcPr>
          <w:p w14:paraId="5D9830EC" w14:textId="77777777" w:rsidR="000E4A11" w:rsidRPr="00D0146F" w:rsidRDefault="000E4A11" w:rsidP="000E4A11">
            <w:pPr>
              <w:rPr>
                <w:color w:val="0070C0"/>
                <w:sz w:val="28"/>
                <w:szCs w:val="28"/>
              </w:rPr>
            </w:pPr>
            <w:r w:rsidRPr="00D0146F">
              <w:rPr>
                <w:color w:val="0070C0"/>
                <w:sz w:val="28"/>
                <w:szCs w:val="28"/>
              </w:rPr>
              <w:t xml:space="preserve">Даны два вектора   </w:t>
            </w:r>
            <w:r w:rsidRPr="00D0146F">
              <w:rPr>
                <w:color w:val="0070C0"/>
                <w:position w:val="-10"/>
                <w:sz w:val="28"/>
                <w:szCs w:val="28"/>
              </w:rPr>
              <w:object w:dxaOrig="1280" w:dyaOrig="320" w14:anchorId="26E20D77">
                <v:shape id="_x0000_i1073" type="#_x0000_t75" style="width:64pt;height:16pt" o:ole="" fillcolor="window">
                  <v:imagedata r:id="rId97" o:title=""/>
                </v:shape>
                <o:OLEObject Type="Embed" ProgID="Equation.3" ShapeID="_x0000_i1073" DrawAspect="Content" ObjectID="_1755409699" r:id="rId98"/>
              </w:object>
            </w:r>
            <w:r w:rsidRPr="00D0146F">
              <w:rPr>
                <w:color w:val="0070C0"/>
                <w:sz w:val="28"/>
                <w:szCs w:val="28"/>
              </w:rPr>
              <w:t xml:space="preserve"> и  </w:t>
            </w:r>
            <w:r w:rsidRPr="00D0146F">
              <w:rPr>
                <w:color w:val="0070C0"/>
                <w:position w:val="-10"/>
                <w:sz w:val="28"/>
                <w:szCs w:val="28"/>
              </w:rPr>
              <w:object w:dxaOrig="1060" w:dyaOrig="320" w14:anchorId="492B6380">
                <v:shape id="_x0000_i1074" type="#_x0000_t75" style="width:53pt;height:16pt" o:ole="" fillcolor="window">
                  <v:imagedata r:id="rId99" o:title=""/>
                </v:shape>
                <o:OLEObject Type="Embed" ProgID="Equation.3" ShapeID="_x0000_i1074" DrawAspect="Content" ObjectID="_1755409700" r:id="rId100"/>
              </w:object>
            </w:r>
            <w:r w:rsidRPr="00D0146F">
              <w:rPr>
                <w:color w:val="0070C0"/>
                <w:sz w:val="28"/>
                <w:szCs w:val="28"/>
              </w:rPr>
              <w:t>. Найти вектор единичной длины перпендикулярный этим векторам и образующий с ними правую тройку.</w:t>
            </w:r>
          </w:p>
        </w:tc>
      </w:tr>
      <w:tr w:rsidR="000E4A11" w:rsidRPr="00D0146F" w14:paraId="6639C1F8" w14:textId="77777777" w:rsidTr="000E4A11">
        <w:tc>
          <w:tcPr>
            <w:tcW w:w="396" w:type="dxa"/>
            <w:shd w:val="clear" w:color="auto" w:fill="auto"/>
          </w:tcPr>
          <w:p w14:paraId="4B5428DC" w14:textId="77777777" w:rsidR="000E4A11" w:rsidRPr="00D0146F" w:rsidRDefault="000E4A11" w:rsidP="000E4A11">
            <w:pPr>
              <w:rPr>
                <w:color w:val="0070C0"/>
                <w:sz w:val="28"/>
                <w:szCs w:val="28"/>
              </w:rPr>
            </w:pPr>
            <w:r w:rsidRPr="00D0146F">
              <w:rPr>
                <w:color w:val="0070C0"/>
                <w:sz w:val="28"/>
                <w:szCs w:val="28"/>
              </w:rPr>
              <w:t>7.</w:t>
            </w:r>
          </w:p>
        </w:tc>
        <w:tc>
          <w:tcPr>
            <w:tcW w:w="9238" w:type="dxa"/>
            <w:shd w:val="clear" w:color="auto" w:fill="auto"/>
          </w:tcPr>
          <w:p w14:paraId="76B05856" w14:textId="77777777" w:rsidR="000E4A11" w:rsidRPr="00D0146F" w:rsidRDefault="000E4A11" w:rsidP="000E4A11">
            <w:pPr>
              <w:rPr>
                <w:color w:val="0070C0"/>
                <w:sz w:val="28"/>
                <w:szCs w:val="28"/>
              </w:rPr>
            </w:pPr>
            <w:r w:rsidRPr="00D0146F">
              <w:rPr>
                <w:color w:val="0070C0"/>
                <w:sz w:val="28"/>
                <w:szCs w:val="28"/>
              </w:rPr>
              <w:t xml:space="preserve">Даны вершины треугольника </w:t>
            </w:r>
            <m:oMath>
              <m:r>
                <w:rPr>
                  <w:rFonts w:ascii="Cambria Math" w:hAnsi="Cambria Math"/>
                  <w:color w:val="0070C0"/>
                  <w:sz w:val="28"/>
                  <w:szCs w:val="28"/>
                </w:rPr>
                <m:t>А(1,-1,2), В(5,-6,2)</m:t>
              </m:r>
            </m:oMath>
            <w:r w:rsidRPr="00D0146F">
              <w:rPr>
                <w:color w:val="0070C0"/>
                <w:sz w:val="28"/>
                <w:szCs w:val="28"/>
              </w:rPr>
              <w:t xml:space="preserve"> и </w:t>
            </w:r>
            <w:r w:rsidRPr="00D0146F">
              <w:rPr>
                <w:i/>
                <w:color w:val="0070C0"/>
                <w:sz w:val="28"/>
                <w:szCs w:val="28"/>
              </w:rPr>
              <w:t>С</w:t>
            </w:r>
            <w:r w:rsidRPr="00D0146F">
              <w:rPr>
                <w:color w:val="0070C0"/>
                <w:sz w:val="28"/>
                <w:szCs w:val="28"/>
              </w:rPr>
              <w:t xml:space="preserve">(1,3,-1). Найти его  площадь и высоту, опущенную из вершины </w:t>
            </w:r>
            <w:r w:rsidRPr="00D0146F">
              <w:rPr>
                <w:i/>
                <w:color w:val="0070C0"/>
                <w:sz w:val="28"/>
                <w:szCs w:val="28"/>
              </w:rPr>
              <w:t>В</w:t>
            </w:r>
            <w:r w:rsidRPr="00D0146F">
              <w:rPr>
                <w:color w:val="0070C0"/>
                <w:sz w:val="28"/>
                <w:szCs w:val="28"/>
              </w:rPr>
              <w:t>.</w:t>
            </w:r>
          </w:p>
        </w:tc>
      </w:tr>
    </w:tbl>
    <w:p w14:paraId="50D32222" w14:textId="77777777" w:rsidR="000E4A11" w:rsidRPr="00B2095E" w:rsidRDefault="000E4A11" w:rsidP="000E4A11">
      <w:pPr>
        <w:pStyle w:val="Style7"/>
        <w:widowControl/>
        <w:tabs>
          <w:tab w:val="left" w:pos="350"/>
        </w:tabs>
        <w:ind w:left="350"/>
        <w:rPr>
          <w:rStyle w:val="FontStyle137"/>
          <w:sz w:val="28"/>
          <w:szCs w:val="28"/>
          <w:highlight w:val="yellow"/>
        </w:rPr>
      </w:pPr>
    </w:p>
    <w:p w14:paraId="4ED1406D" w14:textId="77777777" w:rsidR="000E4A11" w:rsidRPr="007A364C" w:rsidRDefault="000E4A11" w:rsidP="000E4A11">
      <w:pPr>
        <w:pStyle w:val="Style23"/>
        <w:widowControl/>
        <w:tabs>
          <w:tab w:val="left" w:pos="1080"/>
        </w:tabs>
        <w:ind w:firstLine="720"/>
        <w:jc w:val="both"/>
        <w:rPr>
          <w:rStyle w:val="FontStyle134"/>
          <w:i/>
          <w:iCs/>
          <w:sz w:val="28"/>
          <w:szCs w:val="28"/>
        </w:rPr>
      </w:pPr>
      <w:r>
        <w:rPr>
          <w:rStyle w:val="FontStyle134"/>
          <w:i/>
          <w:iCs/>
          <w:sz w:val="28"/>
          <w:szCs w:val="28"/>
        </w:rPr>
        <w:t>б) к</w:t>
      </w:r>
      <w:r w:rsidRPr="007A364C">
        <w:rPr>
          <w:rStyle w:val="FontStyle134"/>
          <w:i/>
          <w:iCs/>
          <w:sz w:val="28"/>
          <w:szCs w:val="28"/>
        </w:rPr>
        <w:t>ритерии и шкала оценивания компетенций (результатов)</w:t>
      </w:r>
    </w:p>
    <w:p w14:paraId="4CA179C7" w14:textId="77777777" w:rsidR="00E36CFC" w:rsidRDefault="00E36CFC" w:rsidP="007B47AB">
      <w:pPr>
        <w:pStyle w:val="Style7"/>
        <w:widowControl/>
        <w:tabs>
          <w:tab w:val="left" w:pos="350"/>
        </w:tabs>
        <w:jc w:val="both"/>
        <w:rPr>
          <w:rStyle w:val="FontStyle137"/>
          <w:sz w:val="28"/>
          <w:szCs w:val="28"/>
        </w:rPr>
      </w:pPr>
    </w:p>
    <w:p w14:paraId="69C99B83" w14:textId="77777777" w:rsidR="000E4A11" w:rsidRDefault="000E4A11" w:rsidP="007B47AB">
      <w:pPr>
        <w:pStyle w:val="Style7"/>
        <w:widowControl/>
        <w:tabs>
          <w:tab w:val="left" w:pos="350"/>
        </w:tabs>
        <w:jc w:val="both"/>
        <w:rPr>
          <w:rStyle w:val="FontStyle137"/>
          <w:sz w:val="28"/>
          <w:szCs w:val="28"/>
        </w:rPr>
      </w:pPr>
      <w:r w:rsidRPr="006E215C">
        <w:rPr>
          <w:rStyle w:val="FontStyle137"/>
          <w:sz w:val="28"/>
          <w:szCs w:val="28"/>
        </w:rPr>
        <w:t>Контрольная работа считается выполненной, если правильно решены к</w:t>
      </w:r>
      <w:r w:rsidR="007B47AB">
        <w:rPr>
          <w:rStyle w:val="FontStyle137"/>
          <w:sz w:val="28"/>
          <w:szCs w:val="28"/>
        </w:rPr>
        <w:t>ак минимум 4 задачи</w:t>
      </w:r>
      <w:r w:rsidR="00EC6836">
        <w:rPr>
          <w:rStyle w:val="FontStyle137"/>
          <w:sz w:val="28"/>
          <w:szCs w:val="28"/>
        </w:rPr>
        <w:t>,</w:t>
      </w:r>
      <w:r w:rsidR="007B47AB">
        <w:rPr>
          <w:rStyle w:val="FontStyle137"/>
          <w:sz w:val="28"/>
          <w:szCs w:val="28"/>
        </w:rPr>
        <w:t xml:space="preserve"> и еще хотя бы одна задача решена с негрубыми ошибками (получено 18</w:t>
      </w:r>
      <w:r w:rsidRPr="006E215C">
        <w:rPr>
          <w:rStyle w:val="FontStyle137"/>
          <w:sz w:val="28"/>
          <w:szCs w:val="28"/>
        </w:rPr>
        <w:t xml:space="preserve"> баллов и выше).</w:t>
      </w:r>
      <w:r w:rsidR="007B47AB">
        <w:rPr>
          <w:rStyle w:val="FontStyle137"/>
          <w:sz w:val="28"/>
          <w:szCs w:val="28"/>
        </w:rPr>
        <w:t xml:space="preserve"> </w:t>
      </w:r>
      <w:r w:rsidRPr="006E215C">
        <w:rPr>
          <w:rStyle w:val="FontStyle137"/>
          <w:sz w:val="28"/>
          <w:szCs w:val="28"/>
        </w:rPr>
        <w:t>Все решенные задания в каждом варианте суммарно оцениваются 30 баллами: каждое из первых пяти заданий оценивается в 4 балл</w:t>
      </w:r>
      <w:r w:rsidR="007B47AB">
        <w:rPr>
          <w:rStyle w:val="FontStyle137"/>
          <w:sz w:val="28"/>
          <w:szCs w:val="28"/>
        </w:rPr>
        <w:t>а</w:t>
      </w:r>
      <w:r w:rsidRPr="006E215C">
        <w:rPr>
          <w:rStyle w:val="FontStyle137"/>
          <w:sz w:val="28"/>
          <w:szCs w:val="28"/>
        </w:rPr>
        <w:t>, последние две – 5 баллов.</w:t>
      </w:r>
    </w:p>
    <w:p w14:paraId="765FD0B8" w14:textId="77777777" w:rsidR="007B47AB" w:rsidRDefault="007B47AB" w:rsidP="007B47AB">
      <w:pPr>
        <w:pStyle w:val="Style7"/>
        <w:widowControl/>
        <w:tabs>
          <w:tab w:val="left" w:pos="350"/>
        </w:tabs>
        <w:jc w:val="both"/>
        <w:rPr>
          <w:rStyle w:val="FontStyle137"/>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7B47AB" w:rsidRPr="006A7B13" w14:paraId="11EC3087" w14:textId="77777777" w:rsidTr="005A4145">
        <w:tc>
          <w:tcPr>
            <w:tcW w:w="2474" w:type="dxa"/>
            <w:shd w:val="clear" w:color="auto" w:fill="auto"/>
          </w:tcPr>
          <w:p w14:paraId="54D724C5" w14:textId="77777777" w:rsidR="007B47AB" w:rsidRPr="006A7B13" w:rsidRDefault="007B47AB" w:rsidP="005A4145">
            <w:pPr>
              <w:rPr>
                <w:b/>
                <w:bCs/>
                <w:color w:val="0070C0"/>
              </w:rPr>
            </w:pPr>
            <w:r w:rsidRPr="006A7B13">
              <w:rPr>
                <w:color w:val="0070C0"/>
              </w:rPr>
              <w:br w:type="page"/>
            </w:r>
            <w:r w:rsidRPr="006A7B13">
              <w:rPr>
                <w:b/>
                <w:bCs/>
                <w:color w:val="0070C0"/>
              </w:rPr>
              <w:t>Оценка</w:t>
            </w:r>
          </w:p>
        </w:tc>
        <w:tc>
          <w:tcPr>
            <w:tcW w:w="7132" w:type="dxa"/>
            <w:shd w:val="clear" w:color="auto" w:fill="auto"/>
          </w:tcPr>
          <w:p w14:paraId="5CAA7235" w14:textId="77777777" w:rsidR="007B47AB" w:rsidRPr="006A7B13" w:rsidRDefault="007B47AB" w:rsidP="005A4145">
            <w:pPr>
              <w:rPr>
                <w:b/>
                <w:bCs/>
                <w:color w:val="0070C0"/>
              </w:rPr>
            </w:pPr>
            <w:r w:rsidRPr="006A7B13">
              <w:rPr>
                <w:b/>
                <w:bCs/>
                <w:color w:val="0070C0"/>
              </w:rPr>
              <w:t>Критерии оценки</w:t>
            </w:r>
          </w:p>
        </w:tc>
      </w:tr>
      <w:tr w:rsidR="007B47AB" w:rsidRPr="006A7B13" w14:paraId="2634FDC9" w14:textId="77777777" w:rsidTr="005A4145">
        <w:tc>
          <w:tcPr>
            <w:tcW w:w="2474" w:type="dxa"/>
            <w:shd w:val="clear" w:color="auto" w:fill="auto"/>
          </w:tcPr>
          <w:p w14:paraId="2D0E5348" w14:textId="77777777" w:rsidR="007B47AB" w:rsidRPr="006A7B13" w:rsidRDefault="007B47AB" w:rsidP="005A4145">
            <w:pPr>
              <w:rPr>
                <w:bCs/>
                <w:color w:val="0070C0"/>
              </w:rPr>
            </w:pPr>
            <w:r w:rsidRPr="006A7B13">
              <w:rPr>
                <w:bCs/>
                <w:color w:val="0070C0"/>
              </w:rPr>
              <w:t>Отлично</w:t>
            </w:r>
          </w:p>
          <w:p w14:paraId="199DB964" w14:textId="77777777" w:rsidR="007B47AB" w:rsidRPr="006A7B13" w:rsidRDefault="007B47AB" w:rsidP="005A4145">
            <w:pPr>
              <w:rPr>
                <w:bCs/>
                <w:color w:val="0070C0"/>
              </w:rPr>
            </w:pPr>
            <w:r>
              <w:rPr>
                <w:bCs/>
                <w:color w:val="0070C0"/>
              </w:rPr>
              <w:t>с 27</w:t>
            </w:r>
            <w:r w:rsidRPr="006A7B13">
              <w:rPr>
                <w:bCs/>
                <w:color w:val="0070C0"/>
              </w:rPr>
              <w:t xml:space="preserve"> до30 баллов</w:t>
            </w:r>
          </w:p>
        </w:tc>
        <w:tc>
          <w:tcPr>
            <w:tcW w:w="7132" w:type="dxa"/>
            <w:shd w:val="clear" w:color="auto" w:fill="auto"/>
          </w:tcPr>
          <w:p w14:paraId="52DDE8B3" w14:textId="77777777" w:rsidR="007B47AB" w:rsidRPr="006A7B13" w:rsidRDefault="007B47AB" w:rsidP="005A4145">
            <w:pPr>
              <w:rPr>
                <w:bCs/>
                <w:color w:val="0070C0"/>
              </w:rPr>
            </w:pPr>
            <w:r w:rsidRPr="006A7B13">
              <w:rPr>
                <w:color w:val="0070C0"/>
                <w:kern w:val="28"/>
                <w:lang w:eastAsia="ar-SA"/>
              </w:rPr>
              <w:t>Сумма баллов решенных задач</w:t>
            </w:r>
          </w:p>
        </w:tc>
      </w:tr>
      <w:tr w:rsidR="007B47AB" w:rsidRPr="006A7B13" w14:paraId="0F99A6DB" w14:textId="77777777" w:rsidTr="005A4145">
        <w:tc>
          <w:tcPr>
            <w:tcW w:w="2474" w:type="dxa"/>
            <w:shd w:val="clear" w:color="auto" w:fill="auto"/>
          </w:tcPr>
          <w:p w14:paraId="59F8CAEE" w14:textId="77777777" w:rsidR="007B47AB" w:rsidRPr="006A7B13" w:rsidRDefault="007B47AB" w:rsidP="005A4145">
            <w:pPr>
              <w:rPr>
                <w:bCs/>
                <w:color w:val="0070C0"/>
              </w:rPr>
            </w:pPr>
            <w:r w:rsidRPr="006A7B13">
              <w:rPr>
                <w:bCs/>
                <w:color w:val="0070C0"/>
              </w:rPr>
              <w:t>Хорошо</w:t>
            </w:r>
          </w:p>
          <w:p w14:paraId="388DEE2B" w14:textId="77777777" w:rsidR="007B47AB" w:rsidRPr="006A7B13" w:rsidRDefault="007B47AB" w:rsidP="005A4145">
            <w:pPr>
              <w:rPr>
                <w:bCs/>
                <w:color w:val="0070C0"/>
              </w:rPr>
            </w:pPr>
            <w:r>
              <w:rPr>
                <w:bCs/>
                <w:color w:val="0070C0"/>
              </w:rPr>
              <w:t>с 23 до 26</w:t>
            </w:r>
            <w:r w:rsidRPr="006A7B13">
              <w:rPr>
                <w:bCs/>
                <w:color w:val="0070C0"/>
              </w:rPr>
              <w:t xml:space="preserve"> баллов</w:t>
            </w:r>
          </w:p>
        </w:tc>
        <w:tc>
          <w:tcPr>
            <w:tcW w:w="7132" w:type="dxa"/>
            <w:shd w:val="clear" w:color="auto" w:fill="auto"/>
          </w:tcPr>
          <w:p w14:paraId="37F6BC11" w14:textId="77777777" w:rsidR="007B47AB" w:rsidRPr="006A7B13" w:rsidRDefault="007B47AB" w:rsidP="005A4145">
            <w:pPr>
              <w:rPr>
                <w:bCs/>
                <w:color w:val="0070C0"/>
              </w:rPr>
            </w:pPr>
            <w:r w:rsidRPr="006A7B13">
              <w:rPr>
                <w:color w:val="0070C0"/>
                <w:kern w:val="28"/>
                <w:lang w:eastAsia="ar-SA"/>
              </w:rPr>
              <w:t>Сумма баллов решенных задач</w:t>
            </w:r>
          </w:p>
        </w:tc>
      </w:tr>
      <w:tr w:rsidR="007B47AB" w:rsidRPr="006A7B13" w14:paraId="7A50E5FB" w14:textId="77777777" w:rsidTr="005A4145">
        <w:tc>
          <w:tcPr>
            <w:tcW w:w="2474" w:type="dxa"/>
            <w:shd w:val="clear" w:color="auto" w:fill="auto"/>
          </w:tcPr>
          <w:p w14:paraId="14A2C866" w14:textId="77777777" w:rsidR="007B47AB" w:rsidRPr="006A7B13" w:rsidRDefault="007B47AB" w:rsidP="005A4145">
            <w:pPr>
              <w:rPr>
                <w:bCs/>
                <w:color w:val="0070C0"/>
              </w:rPr>
            </w:pPr>
            <w:r w:rsidRPr="006A7B13">
              <w:rPr>
                <w:bCs/>
                <w:color w:val="0070C0"/>
              </w:rPr>
              <w:t>Удовлетворительно</w:t>
            </w:r>
          </w:p>
          <w:p w14:paraId="43EEA44E" w14:textId="77777777" w:rsidR="007B47AB" w:rsidRPr="006A7B13" w:rsidRDefault="007B47AB" w:rsidP="005A4145">
            <w:pPr>
              <w:rPr>
                <w:bCs/>
                <w:color w:val="0070C0"/>
              </w:rPr>
            </w:pPr>
            <w:r>
              <w:rPr>
                <w:bCs/>
                <w:color w:val="0070C0"/>
              </w:rPr>
              <w:t>с 18 до 22</w:t>
            </w:r>
            <w:r w:rsidRPr="006A7B13">
              <w:rPr>
                <w:bCs/>
                <w:color w:val="0070C0"/>
              </w:rPr>
              <w:t xml:space="preserve"> баллов</w:t>
            </w:r>
          </w:p>
        </w:tc>
        <w:tc>
          <w:tcPr>
            <w:tcW w:w="7132" w:type="dxa"/>
            <w:shd w:val="clear" w:color="auto" w:fill="auto"/>
          </w:tcPr>
          <w:p w14:paraId="35222778" w14:textId="77777777" w:rsidR="007B47AB" w:rsidRPr="006A7B13" w:rsidRDefault="007B47AB" w:rsidP="005A4145">
            <w:pPr>
              <w:rPr>
                <w:bCs/>
                <w:color w:val="0070C0"/>
              </w:rPr>
            </w:pPr>
            <w:r w:rsidRPr="006A7B13">
              <w:rPr>
                <w:color w:val="0070C0"/>
                <w:kern w:val="28"/>
                <w:lang w:eastAsia="ar-SA"/>
              </w:rPr>
              <w:t>Сумма баллов решенных задач</w:t>
            </w:r>
          </w:p>
        </w:tc>
      </w:tr>
      <w:tr w:rsidR="007B47AB" w:rsidRPr="006A7B13" w14:paraId="0B7FC2F5" w14:textId="77777777" w:rsidTr="005A4145">
        <w:tc>
          <w:tcPr>
            <w:tcW w:w="2474" w:type="dxa"/>
            <w:shd w:val="clear" w:color="auto" w:fill="auto"/>
          </w:tcPr>
          <w:p w14:paraId="0C93C1A7" w14:textId="77777777" w:rsidR="007B47AB" w:rsidRPr="006A7B13" w:rsidRDefault="007B47AB" w:rsidP="005A4145">
            <w:pPr>
              <w:rPr>
                <w:bCs/>
                <w:color w:val="0070C0"/>
              </w:rPr>
            </w:pPr>
            <w:r w:rsidRPr="006A7B13">
              <w:rPr>
                <w:bCs/>
                <w:color w:val="0070C0"/>
              </w:rPr>
              <w:t>Неудовлетворительно</w:t>
            </w:r>
          </w:p>
          <w:p w14:paraId="1B78D3B3" w14:textId="77777777" w:rsidR="007B47AB" w:rsidRPr="006A7B13" w:rsidRDefault="007B47AB" w:rsidP="005A4145">
            <w:pPr>
              <w:rPr>
                <w:bCs/>
                <w:color w:val="0070C0"/>
              </w:rPr>
            </w:pPr>
            <w:r>
              <w:rPr>
                <w:bCs/>
                <w:color w:val="0070C0"/>
              </w:rPr>
              <w:t>с 0 до 17</w:t>
            </w:r>
            <w:r w:rsidRPr="006A7B13">
              <w:rPr>
                <w:bCs/>
                <w:color w:val="0070C0"/>
              </w:rPr>
              <w:t xml:space="preserve"> баллов</w:t>
            </w:r>
          </w:p>
        </w:tc>
        <w:tc>
          <w:tcPr>
            <w:tcW w:w="7132" w:type="dxa"/>
            <w:shd w:val="clear" w:color="auto" w:fill="auto"/>
          </w:tcPr>
          <w:p w14:paraId="055E3E11" w14:textId="77777777" w:rsidR="007B47AB" w:rsidRPr="006A7B13" w:rsidRDefault="007B47AB" w:rsidP="005A4145">
            <w:pPr>
              <w:rPr>
                <w:bCs/>
                <w:color w:val="0070C0"/>
              </w:rPr>
            </w:pPr>
            <w:r w:rsidRPr="006A7B13">
              <w:rPr>
                <w:color w:val="0070C0"/>
                <w:kern w:val="28"/>
                <w:lang w:eastAsia="ar-SA"/>
              </w:rPr>
              <w:t>Сумма баллов решенных задач</w:t>
            </w:r>
          </w:p>
        </w:tc>
      </w:tr>
    </w:tbl>
    <w:p w14:paraId="3F66EDFF" w14:textId="77777777" w:rsidR="00724726" w:rsidRDefault="00724726" w:rsidP="00724726">
      <w:pPr>
        <w:pStyle w:val="Style23"/>
        <w:widowControl/>
        <w:tabs>
          <w:tab w:val="left" w:pos="1080"/>
        </w:tabs>
        <w:ind w:firstLine="720"/>
        <w:jc w:val="both"/>
        <w:rPr>
          <w:rStyle w:val="FontStyle134"/>
          <w:i/>
          <w:sz w:val="28"/>
          <w:szCs w:val="28"/>
        </w:rPr>
      </w:pPr>
    </w:p>
    <w:p w14:paraId="6AC523EE" w14:textId="77777777" w:rsidR="00724726" w:rsidRPr="007E3291" w:rsidRDefault="00724726" w:rsidP="00724726">
      <w:pPr>
        <w:pStyle w:val="Style23"/>
        <w:widowControl/>
        <w:tabs>
          <w:tab w:val="left" w:pos="1080"/>
        </w:tabs>
        <w:ind w:firstLine="720"/>
        <w:jc w:val="both"/>
        <w:rPr>
          <w:rStyle w:val="FontStyle134"/>
          <w:i/>
          <w:sz w:val="28"/>
          <w:szCs w:val="28"/>
        </w:rPr>
      </w:pPr>
      <w:r>
        <w:rPr>
          <w:rStyle w:val="FontStyle134"/>
          <w:i/>
          <w:sz w:val="28"/>
          <w:szCs w:val="28"/>
        </w:rPr>
        <w:t>в</w:t>
      </w:r>
      <w:r w:rsidRPr="007E3291">
        <w:rPr>
          <w:rStyle w:val="FontStyle134"/>
          <w:i/>
          <w:sz w:val="28"/>
          <w:szCs w:val="28"/>
        </w:rPr>
        <w:t xml:space="preserve">) примеры </w:t>
      </w:r>
      <w:r>
        <w:rPr>
          <w:rStyle w:val="FontStyle134"/>
          <w:i/>
          <w:sz w:val="28"/>
          <w:szCs w:val="28"/>
        </w:rPr>
        <w:t>тестовых заданий</w:t>
      </w:r>
      <w:r w:rsidRPr="007E3291">
        <w:rPr>
          <w:rStyle w:val="FontStyle134"/>
          <w:i/>
          <w:sz w:val="28"/>
          <w:szCs w:val="28"/>
        </w:rPr>
        <w:t>:</w:t>
      </w:r>
    </w:p>
    <w:p w14:paraId="28004890" w14:textId="77777777" w:rsidR="006D310D" w:rsidRDefault="006D310D" w:rsidP="000E4A11">
      <w:pPr>
        <w:tabs>
          <w:tab w:val="left" w:pos="2295"/>
        </w:tabs>
        <w:jc w:val="center"/>
        <w:rPr>
          <w:b/>
          <w:color w:val="0070C0"/>
          <w:sz w:val="28"/>
          <w:szCs w:val="28"/>
        </w:rPr>
      </w:pPr>
    </w:p>
    <w:p w14:paraId="2DEC93C1" w14:textId="77777777" w:rsidR="000E4A11" w:rsidRDefault="000E4A11" w:rsidP="000E4A11">
      <w:pPr>
        <w:tabs>
          <w:tab w:val="left" w:pos="2295"/>
        </w:tabs>
        <w:jc w:val="center"/>
        <w:rPr>
          <w:b/>
          <w:color w:val="0070C0"/>
          <w:sz w:val="28"/>
          <w:szCs w:val="28"/>
        </w:rPr>
      </w:pPr>
      <w:r w:rsidRPr="00724726">
        <w:rPr>
          <w:b/>
          <w:color w:val="0070C0"/>
          <w:sz w:val="28"/>
          <w:szCs w:val="28"/>
        </w:rPr>
        <w:t>Задание для контрольной работы 2</w:t>
      </w:r>
    </w:p>
    <w:p w14:paraId="67ED2BFA" w14:textId="77777777" w:rsidR="006D310D" w:rsidRPr="00724726" w:rsidRDefault="006D310D" w:rsidP="000E4A11">
      <w:pPr>
        <w:tabs>
          <w:tab w:val="left" w:pos="2295"/>
        </w:tabs>
        <w:jc w:val="center"/>
        <w:rPr>
          <w:b/>
          <w:color w:val="0070C0"/>
          <w:sz w:val="28"/>
          <w:szCs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
        <w:gridCol w:w="9045"/>
      </w:tblGrid>
      <w:tr w:rsidR="000E4A11" w:rsidRPr="00D0146F" w14:paraId="7B29A9BA" w14:textId="77777777" w:rsidTr="00724726">
        <w:tc>
          <w:tcPr>
            <w:tcW w:w="411" w:type="dxa"/>
          </w:tcPr>
          <w:p w14:paraId="10BCFFFF" w14:textId="77777777" w:rsidR="000E4A11" w:rsidRPr="00D0146F" w:rsidRDefault="000E4A11" w:rsidP="000E4A11">
            <w:pPr>
              <w:rPr>
                <w:b/>
                <w:color w:val="0070C0"/>
                <w:sz w:val="28"/>
                <w:szCs w:val="28"/>
              </w:rPr>
            </w:pPr>
          </w:p>
        </w:tc>
        <w:tc>
          <w:tcPr>
            <w:tcW w:w="9045" w:type="dxa"/>
          </w:tcPr>
          <w:p w14:paraId="3DB59BE0" w14:textId="77777777" w:rsidR="000E4A11" w:rsidRPr="00D0146F" w:rsidRDefault="000E4A11" w:rsidP="000E4A11">
            <w:pPr>
              <w:jc w:val="center"/>
              <w:rPr>
                <w:b/>
                <w:color w:val="0070C0"/>
                <w:sz w:val="28"/>
                <w:szCs w:val="28"/>
              </w:rPr>
            </w:pPr>
          </w:p>
        </w:tc>
      </w:tr>
      <w:tr w:rsidR="000E4A11" w:rsidRPr="00D0146F" w14:paraId="2C053534" w14:textId="77777777" w:rsidTr="00724726">
        <w:tc>
          <w:tcPr>
            <w:tcW w:w="411" w:type="dxa"/>
          </w:tcPr>
          <w:p w14:paraId="08613E1C" w14:textId="77777777" w:rsidR="000E4A11" w:rsidRPr="00D0146F" w:rsidRDefault="000E4A11" w:rsidP="000E4A11">
            <w:pPr>
              <w:rPr>
                <w:b/>
                <w:color w:val="0070C0"/>
                <w:sz w:val="28"/>
                <w:szCs w:val="28"/>
              </w:rPr>
            </w:pPr>
            <w:r w:rsidRPr="00D0146F">
              <w:rPr>
                <w:color w:val="0070C0"/>
                <w:sz w:val="28"/>
                <w:szCs w:val="28"/>
              </w:rPr>
              <w:t>1</w:t>
            </w:r>
          </w:p>
        </w:tc>
        <w:tc>
          <w:tcPr>
            <w:tcW w:w="9045" w:type="dxa"/>
          </w:tcPr>
          <w:p w14:paraId="15985D44" w14:textId="77777777" w:rsidR="000E4A11" w:rsidRPr="00D0146F" w:rsidRDefault="000E4A11" w:rsidP="000E4A11">
            <w:pPr>
              <w:jc w:val="both"/>
              <w:rPr>
                <w:color w:val="0070C0"/>
                <w:sz w:val="28"/>
                <w:szCs w:val="28"/>
              </w:rPr>
            </w:pPr>
            <w:r w:rsidRPr="00D0146F">
              <w:rPr>
                <w:color w:val="0070C0"/>
                <w:sz w:val="28"/>
                <w:szCs w:val="28"/>
              </w:rPr>
              <w:t xml:space="preserve">Прямая задана как пересечение двух плоскостей </w:t>
            </w:r>
            <w:r w:rsidRPr="00D0146F">
              <w:rPr>
                <w:color w:val="0070C0"/>
                <w:position w:val="-10"/>
                <w:sz w:val="28"/>
                <w:szCs w:val="28"/>
              </w:rPr>
              <w:object w:dxaOrig="1200" w:dyaOrig="320" w14:anchorId="2094F41A">
                <v:shape id="_x0000_i1075" type="#_x0000_t75" style="width:61pt;height:15.5pt" o:ole="">
                  <v:imagedata r:id="rId101" o:title=""/>
                </v:shape>
                <o:OLEObject Type="Embed" ProgID="Equation.3" ShapeID="_x0000_i1075" DrawAspect="Content" ObjectID="_1755409701" r:id="rId102"/>
              </w:object>
            </w:r>
            <w:r w:rsidRPr="00D0146F">
              <w:rPr>
                <w:color w:val="0070C0"/>
                <w:sz w:val="28"/>
                <w:szCs w:val="28"/>
              </w:rPr>
              <w:t xml:space="preserve">, </w:t>
            </w:r>
            <w:r w:rsidRPr="00D0146F">
              <w:rPr>
                <w:color w:val="0070C0"/>
                <w:position w:val="-10"/>
                <w:sz w:val="28"/>
                <w:szCs w:val="28"/>
              </w:rPr>
              <w:object w:dxaOrig="1219" w:dyaOrig="320" w14:anchorId="0D6551AE">
                <v:shape id="_x0000_i1076" type="#_x0000_t75" style="width:61.5pt;height:15.5pt" o:ole="">
                  <v:imagedata r:id="rId103" o:title=""/>
                </v:shape>
                <o:OLEObject Type="Embed" ProgID="Equation.3" ShapeID="_x0000_i1076" DrawAspect="Content" ObjectID="_1755409702" r:id="rId104"/>
              </w:object>
            </w:r>
            <w:r w:rsidRPr="00D0146F">
              <w:rPr>
                <w:color w:val="0070C0"/>
                <w:sz w:val="28"/>
                <w:szCs w:val="28"/>
              </w:rPr>
              <w:t xml:space="preserve">. </w:t>
            </w:r>
          </w:p>
          <w:p w14:paraId="113EA9CF" w14:textId="77777777" w:rsidR="000E4A11" w:rsidRPr="00D0146F" w:rsidRDefault="000E4A11" w:rsidP="000E4A11">
            <w:pPr>
              <w:jc w:val="both"/>
              <w:rPr>
                <w:b/>
                <w:color w:val="0070C0"/>
                <w:sz w:val="28"/>
                <w:szCs w:val="28"/>
              </w:rPr>
            </w:pPr>
            <w:r w:rsidRPr="00D0146F">
              <w:rPr>
                <w:color w:val="0070C0"/>
                <w:sz w:val="28"/>
                <w:szCs w:val="28"/>
              </w:rPr>
              <w:t>Написать канонические уравнения этой прямой.</w:t>
            </w:r>
          </w:p>
        </w:tc>
      </w:tr>
      <w:tr w:rsidR="000E4A11" w:rsidRPr="00D0146F" w14:paraId="4EA757A6" w14:textId="77777777" w:rsidTr="00724726">
        <w:tc>
          <w:tcPr>
            <w:tcW w:w="411" w:type="dxa"/>
          </w:tcPr>
          <w:p w14:paraId="5ED6DEE9" w14:textId="77777777" w:rsidR="000E4A11" w:rsidRPr="00D0146F" w:rsidRDefault="000E4A11" w:rsidP="000E4A11">
            <w:pPr>
              <w:rPr>
                <w:b/>
                <w:color w:val="0070C0"/>
                <w:sz w:val="28"/>
                <w:szCs w:val="28"/>
              </w:rPr>
            </w:pPr>
            <w:r w:rsidRPr="00D0146F">
              <w:rPr>
                <w:color w:val="0070C0"/>
                <w:sz w:val="28"/>
                <w:szCs w:val="28"/>
              </w:rPr>
              <w:lastRenderedPageBreak/>
              <w:t>2</w:t>
            </w:r>
          </w:p>
        </w:tc>
        <w:tc>
          <w:tcPr>
            <w:tcW w:w="9045" w:type="dxa"/>
          </w:tcPr>
          <w:p w14:paraId="7432745F" w14:textId="77777777" w:rsidR="000E4A11" w:rsidRPr="00D0146F" w:rsidRDefault="000E4A11" w:rsidP="000E4A11">
            <w:pPr>
              <w:rPr>
                <w:b/>
                <w:color w:val="0070C0"/>
                <w:sz w:val="28"/>
                <w:szCs w:val="28"/>
              </w:rPr>
            </w:pPr>
            <w:r w:rsidRPr="00D0146F">
              <w:rPr>
                <w:color w:val="0070C0"/>
                <w:sz w:val="28"/>
                <w:szCs w:val="28"/>
              </w:rPr>
              <w:t xml:space="preserve">Лежат ли прямые </w:t>
            </w:r>
            <w:r w:rsidRPr="00D0146F">
              <w:rPr>
                <w:color w:val="0070C0"/>
                <w:position w:val="-24"/>
                <w:sz w:val="28"/>
                <w:szCs w:val="28"/>
              </w:rPr>
              <w:object w:dxaOrig="1660" w:dyaOrig="620" w14:anchorId="02FB3796">
                <v:shape id="_x0000_i1077" type="#_x0000_t75" style="width:83pt;height:31pt" o:ole="">
                  <v:imagedata r:id="rId105" o:title=""/>
                </v:shape>
                <o:OLEObject Type="Embed" ProgID="Equation.3" ShapeID="_x0000_i1077" DrawAspect="Content" ObjectID="_1755409703" r:id="rId106"/>
              </w:object>
            </w:r>
            <w:r w:rsidRPr="00D0146F">
              <w:rPr>
                <w:color w:val="0070C0"/>
                <w:sz w:val="28"/>
                <w:szCs w:val="28"/>
              </w:rPr>
              <w:t xml:space="preserve">   и   </w:t>
            </w:r>
            <w:r w:rsidRPr="00D0146F">
              <w:rPr>
                <w:color w:val="0070C0"/>
                <w:position w:val="-24"/>
                <w:sz w:val="28"/>
                <w:szCs w:val="28"/>
              </w:rPr>
              <w:object w:dxaOrig="1060" w:dyaOrig="620" w14:anchorId="7A9031E2">
                <v:shape id="_x0000_i1078" type="#_x0000_t75" style="width:52.5pt;height:31pt" o:ole="">
                  <v:imagedata r:id="rId107" o:title=""/>
                </v:shape>
                <o:OLEObject Type="Embed" ProgID="Equation.3" ShapeID="_x0000_i1078" DrawAspect="Content" ObjectID="_1755409704" r:id="rId108"/>
              </w:object>
            </w:r>
            <w:r w:rsidRPr="00D0146F">
              <w:rPr>
                <w:color w:val="0070C0"/>
                <w:sz w:val="28"/>
                <w:szCs w:val="28"/>
              </w:rPr>
              <w:t xml:space="preserve"> в одной плоскости?</w:t>
            </w:r>
          </w:p>
        </w:tc>
      </w:tr>
      <w:tr w:rsidR="000E4A11" w:rsidRPr="00D0146F" w14:paraId="2DD6B9DC" w14:textId="77777777" w:rsidTr="00724726">
        <w:tc>
          <w:tcPr>
            <w:tcW w:w="411" w:type="dxa"/>
          </w:tcPr>
          <w:p w14:paraId="04DA4DF4" w14:textId="77777777" w:rsidR="000E4A11" w:rsidRPr="00D0146F" w:rsidRDefault="000E4A11" w:rsidP="000E4A11">
            <w:pPr>
              <w:rPr>
                <w:b/>
                <w:color w:val="0070C0"/>
                <w:sz w:val="28"/>
                <w:szCs w:val="28"/>
              </w:rPr>
            </w:pPr>
            <w:r w:rsidRPr="00D0146F">
              <w:rPr>
                <w:color w:val="0070C0"/>
                <w:sz w:val="28"/>
                <w:szCs w:val="28"/>
              </w:rPr>
              <w:t>3</w:t>
            </w:r>
          </w:p>
        </w:tc>
        <w:tc>
          <w:tcPr>
            <w:tcW w:w="9045" w:type="dxa"/>
          </w:tcPr>
          <w:p w14:paraId="45ED4A87" w14:textId="77777777" w:rsidR="000E4A11" w:rsidRPr="00D0146F" w:rsidRDefault="000E4A11" w:rsidP="000E4A11">
            <w:pPr>
              <w:rPr>
                <w:b/>
                <w:color w:val="0070C0"/>
                <w:sz w:val="28"/>
                <w:szCs w:val="28"/>
              </w:rPr>
            </w:pPr>
            <w:r w:rsidRPr="00D0146F">
              <w:rPr>
                <w:color w:val="0070C0"/>
                <w:sz w:val="28"/>
                <w:szCs w:val="28"/>
              </w:rPr>
              <w:t xml:space="preserve">Найти координаты точки, симметричной данной точке </w:t>
            </w:r>
            <w:proofErr w:type="gramStart"/>
            <w:r w:rsidRPr="00D0146F">
              <w:rPr>
                <w:color w:val="0070C0"/>
                <w:sz w:val="28"/>
                <w:szCs w:val="28"/>
              </w:rPr>
              <w:t>М(</w:t>
            </w:r>
            <w:proofErr w:type="gramEnd"/>
            <w:r w:rsidRPr="00D0146F">
              <w:rPr>
                <w:color w:val="0070C0"/>
                <w:sz w:val="28"/>
                <w:szCs w:val="28"/>
              </w:rPr>
              <w:t>1,1,1) относительно плоскости</w:t>
            </w:r>
            <w:r w:rsidRPr="00D0146F">
              <w:rPr>
                <w:color w:val="0070C0"/>
                <w:position w:val="-10"/>
                <w:sz w:val="28"/>
                <w:szCs w:val="28"/>
              </w:rPr>
              <w:object w:dxaOrig="1300" w:dyaOrig="320" w14:anchorId="08D69462">
                <v:shape id="_x0000_i1079" type="#_x0000_t75" style="width:65pt;height:15.5pt" o:ole="">
                  <v:imagedata r:id="rId109" o:title=""/>
                </v:shape>
                <o:OLEObject Type="Embed" ProgID="Equation.3" ShapeID="_x0000_i1079" DrawAspect="Content" ObjectID="_1755409705" r:id="rId110"/>
              </w:object>
            </w:r>
            <w:r w:rsidRPr="00D0146F">
              <w:rPr>
                <w:color w:val="0070C0"/>
                <w:sz w:val="28"/>
                <w:szCs w:val="28"/>
              </w:rPr>
              <w:t>.</w:t>
            </w:r>
          </w:p>
          <w:p w14:paraId="3B51026C" w14:textId="77777777" w:rsidR="000E4A11" w:rsidRPr="00D0146F" w:rsidRDefault="000E4A11" w:rsidP="000E4A11">
            <w:pPr>
              <w:rPr>
                <w:b/>
                <w:color w:val="0070C0"/>
                <w:sz w:val="28"/>
                <w:szCs w:val="28"/>
              </w:rPr>
            </w:pPr>
          </w:p>
        </w:tc>
      </w:tr>
      <w:tr w:rsidR="000E4A11" w:rsidRPr="00D0146F" w14:paraId="1AC45A09" w14:textId="77777777" w:rsidTr="00724726">
        <w:tc>
          <w:tcPr>
            <w:tcW w:w="411" w:type="dxa"/>
          </w:tcPr>
          <w:p w14:paraId="21A4F17C" w14:textId="77777777" w:rsidR="000E4A11" w:rsidRPr="00D0146F" w:rsidRDefault="000E4A11" w:rsidP="000E4A11">
            <w:pPr>
              <w:rPr>
                <w:b/>
                <w:color w:val="0070C0"/>
                <w:sz w:val="28"/>
                <w:szCs w:val="28"/>
              </w:rPr>
            </w:pPr>
            <w:r w:rsidRPr="00D0146F">
              <w:rPr>
                <w:color w:val="0070C0"/>
                <w:sz w:val="28"/>
                <w:szCs w:val="28"/>
              </w:rPr>
              <w:t>4</w:t>
            </w:r>
          </w:p>
        </w:tc>
        <w:tc>
          <w:tcPr>
            <w:tcW w:w="9045" w:type="dxa"/>
          </w:tcPr>
          <w:p w14:paraId="4FD0DD3D" w14:textId="77777777" w:rsidR="000E4A11" w:rsidRPr="00D0146F" w:rsidRDefault="000E4A11" w:rsidP="000E4A11">
            <w:pPr>
              <w:jc w:val="both"/>
              <w:rPr>
                <w:b/>
                <w:color w:val="0070C0"/>
                <w:sz w:val="28"/>
                <w:szCs w:val="28"/>
              </w:rPr>
            </w:pPr>
            <w:r w:rsidRPr="00D0146F">
              <w:rPr>
                <w:color w:val="0070C0"/>
                <w:sz w:val="28"/>
                <w:szCs w:val="28"/>
              </w:rPr>
              <w:t xml:space="preserve">Составить уравнение плоскостей, делящих пополам двугранные углы между двумя плоскостями х — у + z — 1 = 0, </w:t>
            </w:r>
            <w:r w:rsidRPr="00D0146F">
              <w:rPr>
                <w:color w:val="0070C0"/>
                <w:sz w:val="28"/>
                <w:szCs w:val="28"/>
                <w:lang w:val="en-US"/>
              </w:rPr>
              <w:t>x</w:t>
            </w:r>
            <w:r w:rsidRPr="00D0146F">
              <w:rPr>
                <w:color w:val="0070C0"/>
                <w:sz w:val="28"/>
                <w:szCs w:val="28"/>
              </w:rPr>
              <w:t xml:space="preserve"> + у + z + 1 = 0.</w:t>
            </w:r>
          </w:p>
        </w:tc>
      </w:tr>
      <w:tr w:rsidR="000E4A11" w:rsidRPr="00D0146F" w14:paraId="66BBD54B" w14:textId="77777777" w:rsidTr="00724726">
        <w:tc>
          <w:tcPr>
            <w:tcW w:w="411" w:type="dxa"/>
          </w:tcPr>
          <w:p w14:paraId="79BEBBD2" w14:textId="77777777" w:rsidR="000E4A11" w:rsidRPr="00D0146F" w:rsidRDefault="000E4A11" w:rsidP="000E4A11">
            <w:pPr>
              <w:rPr>
                <w:b/>
                <w:color w:val="0070C0"/>
                <w:sz w:val="28"/>
                <w:szCs w:val="28"/>
              </w:rPr>
            </w:pPr>
            <w:r w:rsidRPr="00D0146F">
              <w:rPr>
                <w:color w:val="0070C0"/>
                <w:sz w:val="28"/>
                <w:szCs w:val="28"/>
              </w:rPr>
              <w:t>5</w:t>
            </w:r>
          </w:p>
        </w:tc>
        <w:tc>
          <w:tcPr>
            <w:tcW w:w="9045" w:type="dxa"/>
          </w:tcPr>
          <w:p w14:paraId="25385C1B" w14:textId="77777777" w:rsidR="000E4A11" w:rsidRPr="00D0146F" w:rsidRDefault="000E4A11" w:rsidP="000E4A11">
            <w:pPr>
              <w:jc w:val="both"/>
              <w:rPr>
                <w:b/>
                <w:color w:val="0070C0"/>
                <w:sz w:val="28"/>
                <w:szCs w:val="28"/>
              </w:rPr>
            </w:pPr>
            <w:r w:rsidRPr="00D0146F">
              <w:rPr>
                <w:color w:val="0070C0"/>
                <w:sz w:val="28"/>
                <w:szCs w:val="28"/>
              </w:rPr>
              <w:t xml:space="preserve">Составить уравнения сторон треугольника ABC, если даны одна из его вершин </w:t>
            </w:r>
            <w:proofErr w:type="gramStart"/>
            <w:r w:rsidRPr="00D0146F">
              <w:rPr>
                <w:color w:val="0070C0"/>
                <w:sz w:val="28"/>
                <w:szCs w:val="28"/>
              </w:rPr>
              <w:t>A(</w:t>
            </w:r>
            <w:proofErr w:type="gramEnd"/>
            <w:r w:rsidRPr="00D0146F">
              <w:rPr>
                <w:color w:val="0070C0"/>
                <w:sz w:val="28"/>
                <w:szCs w:val="28"/>
              </w:rPr>
              <w:t>1; 3) и уравнения двух медиан х — 2</w:t>
            </w:r>
            <w:r w:rsidRPr="00D0146F">
              <w:rPr>
                <w:color w:val="0070C0"/>
                <w:sz w:val="28"/>
                <w:szCs w:val="28"/>
                <w:lang w:val="en-US"/>
              </w:rPr>
              <w:t>y</w:t>
            </w:r>
            <w:r w:rsidRPr="00D0146F">
              <w:rPr>
                <w:color w:val="0070C0"/>
                <w:sz w:val="28"/>
                <w:szCs w:val="28"/>
              </w:rPr>
              <w:t xml:space="preserve"> + 1 = 0 и  </w:t>
            </w:r>
            <w:r w:rsidRPr="00D0146F">
              <w:rPr>
                <w:color w:val="0070C0"/>
                <w:sz w:val="28"/>
                <w:szCs w:val="28"/>
                <w:lang w:val="en-US"/>
              </w:rPr>
              <w:t>y</w:t>
            </w:r>
            <w:r w:rsidRPr="00D0146F">
              <w:rPr>
                <w:color w:val="0070C0"/>
                <w:sz w:val="28"/>
                <w:szCs w:val="28"/>
              </w:rPr>
              <w:t xml:space="preserve"> — 1=0.</w:t>
            </w:r>
          </w:p>
          <w:p w14:paraId="7E32322D" w14:textId="77777777" w:rsidR="000E4A11" w:rsidRPr="00D0146F" w:rsidRDefault="000E4A11" w:rsidP="000E4A11">
            <w:pPr>
              <w:jc w:val="both"/>
              <w:rPr>
                <w:b/>
                <w:color w:val="0070C0"/>
                <w:sz w:val="28"/>
                <w:szCs w:val="28"/>
              </w:rPr>
            </w:pPr>
          </w:p>
        </w:tc>
      </w:tr>
      <w:tr w:rsidR="000E4A11" w:rsidRPr="00D0146F" w14:paraId="7AAE3E05" w14:textId="77777777" w:rsidTr="00724726">
        <w:tc>
          <w:tcPr>
            <w:tcW w:w="411" w:type="dxa"/>
          </w:tcPr>
          <w:p w14:paraId="4EF27C48" w14:textId="77777777" w:rsidR="000E4A11" w:rsidRPr="00D0146F" w:rsidRDefault="000E4A11" w:rsidP="000E4A11">
            <w:pPr>
              <w:rPr>
                <w:b/>
                <w:color w:val="0070C0"/>
                <w:sz w:val="28"/>
                <w:szCs w:val="28"/>
              </w:rPr>
            </w:pPr>
            <w:r w:rsidRPr="00D0146F">
              <w:rPr>
                <w:color w:val="0070C0"/>
                <w:sz w:val="28"/>
                <w:szCs w:val="28"/>
              </w:rPr>
              <w:t>6</w:t>
            </w:r>
          </w:p>
        </w:tc>
        <w:tc>
          <w:tcPr>
            <w:tcW w:w="9045" w:type="dxa"/>
          </w:tcPr>
          <w:p w14:paraId="4796AE6C" w14:textId="77777777" w:rsidR="000E4A11" w:rsidRPr="00D0146F" w:rsidRDefault="000E4A11" w:rsidP="000E4A11">
            <w:pPr>
              <w:jc w:val="both"/>
              <w:rPr>
                <w:b/>
                <w:color w:val="0070C0"/>
                <w:sz w:val="28"/>
                <w:szCs w:val="28"/>
              </w:rPr>
            </w:pPr>
            <w:r w:rsidRPr="00D0146F">
              <w:rPr>
                <w:color w:val="0070C0"/>
                <w:sz w:val="28"/>
                <w:szCs w:val="28"/>
              </w:rPr>
              <w:t xml:space="preserve">Составить уравнение прямой, которая касается параболы   </w:t>
            </w:r>
            <w:r w:rsidRPr="00D0146F">
              <w:rPr>
                <w:color w:val="0070C0"/>
                <w:position w:val="-10"/>
                <w:sz w:val="28"/>
                <w:szCs w:val="28"/>
                <w:lang w:val="en-US"/>
              </w:rPr>
              <w:object w:dxaOrig="820" w:dyaOrig="360" w14:anchorId="2B071F96">
                <v:shape id="_x0000_i1080" type="#_x0000_t75" style="width:41pt;height:18pt" o:ole="" fillcolor="window">
                  <v:imagedata r:id="rId111" o:title=""/>
                </v:shape>
                <o:OLEObject Type="Embed" ProgID="Equation.3" ShapeID="_x0000_i1080" DrawAspect="Content" ObjectID="_1755409706" r:id="rId112"/>
              </w:object>
            </w:r>
            <w:r w:rsidRPr="00D0146F">
              <w:rPr>
                <w:color w:val="0070C0"/>
                <w:sz w:val="28"/>
                <w:szCs w:val="28"/>
              </w:rPr>
              <w:t xml:space="preserve"> и параллельна прямой </w:t>
            </w:r>
            <w:r w:rsidRPr="00D0146F">
              <w:rPr>
                <w:color w:val="0070C0"/>
                <w:position w:val="-10"/>
                <w:sz w:val="28"/>
                <w:szCs w:val="28"/>
                <w:lang w:val="en-US"/>
              </w:rPr>
              <w:object w:dxaOrig="1280" w:dyaOrig="320" w14:anchorId="4B5388DF">
                <v:shape id="_x0000_i1081" type="#_x0000_t75" style="width:64pt;height:15.5pt" o:ole="" fillcolor="window">
                  <v:imagedata r:id="rId113" o:title=""/>
                </v:shape>
                <o:OLEObject Type="Embed" ProgID="Equation.3" ShapeID="_x0000_i1081" DrawAspect="Content" ObjectID="_1755409707" r:id="rId114"/>
              </w:object>
            </w:r>
            <w:r w:rsidRPr="00D0146F">
              <w:rPr>
                <w:color w:val="0070C0"/>
                <w:sz w:val="28"/>
                <w:szCs w:val="28"/>
              </w:rPr>
              <w:t>.</w:t>
            </w:r>
          </w:p>
        </w:tc>
      </w:tr>
    </w:tbl>
    <w:p w14:paraId="098E4F63" w14:textId="77777777" w:rsidR="000E4A11" w:rsidRPr="00416A38" w:rsidRDefault="000E4A11" w:rsidP="000E4A11">
      <w:pPr>
        <w:shd w:val="clear" w:color="auto" w:fill="FFFFFF"/>
        <w:tabs>
          <w:tab w:val="left" w:pos="720"/>
        </w:tabs>
        <w:suppressAutoHyphens/>
        <w:ind w:firstLine="720"/>
        <w:rPr>
          <w:b/>
          <w:shd w:val="clear" w:color="auto" w:fill="FFFFFF"/>
        </w:rPr>
      </w:pPr>
    </w:p>
    <w:p w14:paraId="33884F53" w14:textId="77777777" w:rsidR="000E4A11" w:rsidRPr="007A364C" w:rsidRDefault="00724726" w:rsidP="000E4A11">
      <w:pPr>
        <w:pStyle w:val="Style23"/>
        <w:widowControl/>
        <w:tabs>
          <w:tab w:val="left" w:pos="1080"/>
        </w:tabs>
        <w:ind w:firstLine="720"/>
        <w:jc w:val="both"/>
        <w:rPr>
          <w:rStyle w:val="FontStyle134"/>
          <w:i/>
          <w:iCs/>
          <w:sz w:val="28"/>
          <w:szCs w:val="28"/>
        </w:rPr>
      </w:pPr>
      <w:r>
        <w:rPr>
          <w:rStyle w:val="FontStyle134"/>
          <w:i/>
          <w:iCs/>
          <w:sz w:val="28"/>
          <w:szCs w:val="28"/>
        </w:rPr>
        <w:t xml:space="preserve">г) </w:t>
      </w:r>
      <w:r w:rsidR="000E4A11">
        <w:rPr>
          <w:rStyle w:val="FontStyle134"/>
          <w:i/>
          <w:iCs/>
          <w:sz w:val="28"/>
          <w:szCs w:val="28"/>
        </w:rPr>
        <w:t>к</w:t>
      </w:r>
      <w:r w:rsidR="000E4A11" w:rsidRPr="007A364C">
        <w:rPr>
          <w:rStyle w:val="FontStyle134"/>
          <w:i/>
          <w:iCs/>
          <w:sz w:val="28"/>
          <w:szCs w:val="28"/>
        </w:rPr>
        <w:t>ритерии и шкала оценивания компетенций (результатов)</w:t>
      </w:r>
    </w:p>
    <w:p w14:paraId="0F57EC23" w14:textId="77777777" w:rsidR="000E4A11" w:rsidRDefault="000E4A11" w:rsidP="00724726">
      <w:pPr>
        <w:pStyle w:val="Style7"/>
        <w:widowControl/>
        <w:tabs>
          <w:tab w:val="left" w:pos="350"/>
        </w:tabs>
        <w:rPr>
          <w:rStyle w:val="FontStyle137"/>
          <w:sz w:val="28"/>
          <w:szCs w:val="28"/>
        </w:rPr>
      </w:pPr>
      <w:r w:rsidRPr="006E215C">
        <w:rPr>
          <w:rStyle w:val="FontStyle137"/>
          <w:sz w:val="28"/>
          <w:szCs w:val="28"/>
        </w:rPr>
        <w:t xml:space="preserve">Контрольная работа считается выполненной, если правильно решены как минимум </w:t>
      </w:r>
      <w:r>
        <w:rPr>
          <w:rStyle w:val="FontStyle137"/>
          <w:sz w:val="28"/>
          <w:szCs w:val="28"/>
        </w:rPr>
        <w:t>3</w:t>
      </w:r>
      <w:r w:rsidR="000D38EB">
        <w:rPr>
          <w:rStyle w:val="FontStyle137"/>
          <w:sz w:val="28"/>
          <w:szCs w:val="28"/>
        </w:rPr>
        <w:t xml:space="preserve"> задачи</w:t>
      </w:r>
      <w:r w:rsidR="00EC6836">
        <w:rPr>
          <w:rStyle w:val="FontStyle137"/>
          <w:sz w:val="28"/>
          <w:szCs w:val="28"/>
        </w:rPr>
        <w:t>,</w:t>
      </w:r>
      <w:r w:rsidR="000D38EB">
        <w:rPr>
          <w:rStyle w:val="FontStyle137"/>
          <w:sz w:val="28"/>
          <w:szCs w:val="28"/>
        </w:rPr>
        <w:t xml:space="preserve"> и еще </w:t>
      </w:r>
      <w:r w:rsidR="007B47AB">
        <w:rPr>
          <w:rStyle w:val="FontStyle137"/>
          <w:sz w:val="28"/>
          <w:szCs w:val="28"/>
        </w:rPr>
        <w:t xml:space="preserve">хотя бы </w:t>
      </w:r>
      <w:r w:rsidR="000D38EB">
        <w:rPr>
          <w:rStyle w:val="FontStyle137"/>
          <w:sz w:val="28"/>
          <w:szCs w:val="28"/>
        </w:rPr>
        <w:t xml:space="preserve">одна задача решена с негрубыми </w:t>
      </w:r>
      <w:r w:rsidR="007B47AB">
        <w:rPr>
          <w:rStyle w:val="FontStyle137"/>
          <w:sz w:val="28"/>
          <w:szCs w:val="28"/>
        </w:rPr>
        <w:t>ошибками</w:t>
      </w:r>
      <w:r w:rsidR="000D38EB">
        <w:rPr>
          <w:rStyle w:val="FontStyle137"/>
          <w:sz w:val="28"/>
          <w:szCs w:val="28"/>
        </w:rPr>
        <w:t xml:space="preserve"> (получено 18</w:t>
      </w:r>
      <w:r w:rsidRPr="006E215C">
        <w:rPr>
          <w:rStyle w:val="FontStyle137"/>
          <w:sz w:val="28"/>
          <w:szCs w:val="28"/>
        </w:rPr>
        <w:t xml:space="preserve"> баллов и выше).</w:t>
      </w:r>
      <w:r w:rsidR="00724726">
        <w:rPr>
          <w:rStyle w:val="FontStyle137"/>
          <w:sz w:val="28"/>
          <w:szCs w:val="28"/>
        </w:rPr>
        <w:t xml:space="preserve"> </w:t>
      </w:r>
      <w:r w:rsidRPr="006E215C">
        <w:rPr>
          <w:rStyle w:val="FontStyle137"/>
          <w:sz w:val="28"/>
          <w:szCs w:val="28"/>
        </w:rPr>
        <w:t xml:space="preserve">Все решенные задания в каждом варианте суммарно оцениваются 30 баллами: каждое из </w:t>
      </w:r>
      <w:r>
        <w:rPr>
          <w:rStyle w:val="FontStyle137"/>
          <w:sz w:val="28"/>
          <w:szCs w:val="28"/>
        </w:rPr>
        <w:t>заданий оценивается в 5</w:t>
      </w:r>
      <w:r w:rsidRPr="006E215C">
        <w:rPr>
          <w:rStyle w:val="FontStyle137"/>
          <w:sz w:val="28"/>
          <w:szCs w:val="28"/>
        </w:rPr>
        <w:t xml:space="preserve"> баллов.</w:t>
      </w:r>
    </w:p>
    <w:p w14:paraId="3B0AAB0B" w14:textId="77777777" w:rsidR="00E36CFC" w:rsidRDefault="00E36CFC" w:rsidP="00724726">
      <w:pPr>
        <w:pStyle w:val="Style7"/>
        <w:widowControl/>
        <w:tabs>
          <w:tab w:val="left" w:pos="350"/>
        </w:tabs>
        <w:rPr>
          <w:rStyle w:val="FontStyle137"/>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E36CFC" w:rsidRPr="006A7B13" w14:paraId="2956C20B" w14:textId="77777777" w:rsidTr="005A4145">
        <w:tc>
          <w:tcPr>
            <w:tcW w:w="2474" w:type="dxa"/>
            <w:shd w:val="clear" w:color="auto" w:fill="auto"/>
          </w:tcPr>
          <w:p w14:paraId="2350A4E8" w14:textId="77777777" w:rsidR="00E36CFC" w:rsidRPr="006A7B13" w:rsidRDefault="00E36CFC" w:rsidP="005A4145">
            <w:pPr>
              <w:rPr>
                <w:b/>
                <w:bCs/>
                <w:color w:val="0070C0"/>
              </w:rPr>
            </w:pPr>
            <w:r w:rsidRPr="006A7B13">
              <w:rPr>
                <w:color w:val="0070C0"/>
              </w:rPr>
              <w:br w:type="page"/>
            </w:r>
            <w:r w:rsidRPr="006A7B13">
              <w:rPr>
                <w:b/>
                <w:bCs/>
                <w:color w:val="0070C0"/>
              </w:rPr>
              <w:t>Оценка</w:t>
            </w:r>
          </w:p>
        </w:tc>
        <w:tc>
          <w:tcPr>
            <w:tcW w:w="7132" w:type="dxa"/>
            <w:shd w:val="clear" w:color="auto" w:fill="auto"/>
          </w:tcPr>
          <w:p w14:paraId="67D31EF0" w14:textId="77777777" w:rsidR="00E36CFC" w:rsidRPr="006A7B13" w:rsidRDefault="00E36CFC" w:rsidP="005A4145">
            <w:pPr>
              <w:rPr>
                <w:b/>
                <w:bCs/>
                <w:color w:val="0070C0"/>
              </w:rPr>
            </w:pPr>
            <w:r w:rsidRPr="006A7B13">
              <w:rPr>
                <w:b/>
                <w:bCs/>
                <w:color w:val="0070C0"/>
              </w:rPr>
              <w:t>Критерии оценки</w:t>
            </w:r>
          </w:p>
        </w:tc>
      </w:tr>
      <w:tr w:rsidR="00E36CFC" w:rsidRPr="006A7B13" w14:paraId="1E7F460B" w14:textId="77777777" w:rsidTr="005A4145">
        <w:tc>
          <w:tcPr>
            <w:tcW w:w="2474" w:type="dxa"/>
            <w:shd w:val="clear" w:color="auto" w:fill="auto"/>
          </w:tcPr>
          <w:p w14:paraId="005EE635" w14:textId="77777777" w:rsidR="00E36CFC" w:rsidRPr="006A7B13" w:rsidRDefault="00E36CFC" w:rsidP="005A4145">
            <w:pPr>
              <w:rPr>
                <w:bCs/>
                <w:color w:val="0070C0"/>
              </w:rPr>
            </w:pPr>
            <w:r w:rsidRPr="006A7B13">
              <w:rPr>
                <w:bCs/>
                <w:color w:val="0070C0"/>
              </w:rPr>
              <w:t>Отлично</w:t>
            </w:r>
          </w:p>
          <w:p w14:paraId="53B23A4C" w14:textId="77777777" w:rsidR="00E36CFC" w:rsidRPr="006A7B13" w:rsidRDefault="00E36CFC" w:rsidP="005A4145">
            <w:pPr>
              <w:rPr>
                <w:bCs/>
                <w:color w:val="0070C0"/>
              </w:rPr>
            </w:pPr>
            <w:r>
              <w:rPr>
                <w:bCs/>
                <w:color w:val="0070C0"/>
              </w:rPr>
              <w:t>с 27</w:t>
            </w:r>
            <w:r w:rsidRPr="006A7B13">
              <w:rPr>
                <w:bCs/>
                <w:color w:val="0070C0"/>
              </w:rPr>
              <w:t xml:space="preserve"> до30 баллов</w:t>
            </w:r>
          </w:p>
        </w:tc>
        <w:tc>
          <w:tcPr>
            <w:tcW w:w="7132" w:type="dxa"/>
            <w:shd w:val="clear" w:color="auto" w:fill="auto"/>
          </w:tcPr>
          <w:p w14:paraId="7773548B" w14:textId="77777777" w:rsidR="00E36CFC" w:rsidRPr="006A7B13" w:rsidRDefault="00E36CFC" w:rsidP="005A4145">
            <w:pPr>
              <w:rPr>
                <w:bCs/>
                <w:color w:val="0070C0"/>
              </w:rPr>
            </w:pPr>
            <w:r w:rsidRPr="006A7B13">
              <w:rPr>
                <w:color w:val="0070C0"/>
                <w:kern w:val="28"/>
                <w:lang w:eastAsia="ar-SA"/>
              </w:rPr>
              <w:t>Сумма баллов решенных задач</w:t>
            </w:r>
          </w:p>
        </w:tc>
      </w:tr>
      <w:tr w:rsidR="00E36CFC" w:rsidRPr="006A7B13" w14:paraId="0F02E35D" w14:textId="77777777" w:rsidTr="005A4145">
        <w:tc>
          <w:tcPr>
            <w:tcW w:w="2474" w:type="dxa"/>
            <w:shd w:val="clear" w:color="auto" w:fill="auto"/>
          </w:tcPr>
          <w:p w14:paraId="13AEDD0E" w14:textId="77777777" w:rsidR="00E36CFC" w:rsidRPr="006A7B13" w:rsidRDefault="00E36CFC" w:rsidP="005A4145">
            <w:pPr>
              <w:rPr>
                <w:bCs/>
                <w:color w:val="0070C0"/>
              </w:rPr>
            </w:pPr>
            <w:r w:rsidRPr="006A7B13">
              <w:rPr>
                <w:bCs/>
                <w:color w:val="0070C0"/>
              </w:rPr>
              <w:t>Хорошо</w:t>
            </w:r>
          </w:p>
          <w:p w14:paraId="36631962" w14:textId="77777777" w:rsidR="00E36CFC" w:rsidRPr="006A7B13" w:rsidRDefault="00E36CFC" w:rsidP="005A4145">
            <w:pPr>
              <w:rPr>
                <w:bCs/>
                <w:color w:val="0070C0"/>
              </w:rPr>
            </w:pPr>
            <w:r>
              <w:rPr>
                <w:bCs/>
                <w:color w:val="0070C0"/>
              </w:rPr>
              <w:t>с 23 до 26</w:t>
            </w:r>
            <w:r w:rsidRPr="006A7B13">
              <w:rPr>
                <w:bCs/>
                <w:color w:val="0070C0"/>
              </w:rPr>
              <w:t xml:space="preserve"> баллов</w:t>
            </w:r>
          </w:p>
        </w:tc>
        <w:tc>
          <w:tcPr>
            <w:tcW w:w="7132" w:type="dxa"/>
            <w:shd w:val="clear" w:color="auto" w:fill="auto"/>
          </w:tcPr>
          <w:p w14:paraId="12D1A064" w14:textId="77777777" w:rsidR="00E36CFC" w:rsidRPr="006A7B13" w:rsidRDefault="00E36CFC" w:rsidP="005A4145">
            <w:pPr>
              <w:rPr>
                <w:bCs/>
                <w:color w:val="0070C0"/>
              </w:rPr>
            </w:pPr>
            <w:r w:rsidRPr="006A7B13">
              <w:rPr>
                <w:color w:val="0070C0"/>
                <w:kern w:val="28"/>
                <w:lang w:eastAsia="ar-SA"/>
              </w:rPr>
              <w:t>Сумма баллов решенных задач</w:t>
            </w:r>
          </w:p>
        </w:tc>
      </w:tr>
      <w:tr w:rsidR="00E36CFC" w:rsidRPr="006A7B13" w14:paraId="75FD2AEC" w14:textId="77777777" w:rsidTr="005A4145">
        <w:tc>
          <w:tcPr>
            <w:tcW w:w="2474" w:type="dxa"/>
            <w:shd w:val="clear" w:color="auto" w:fill="auto"/>
          </w:tcPr>
          <w:p w14:paraId="7CD921C0" w14:textId="77777777" w:rsidR="00E36CFC" w:rsidRPr="006A7B13" w:rsidRDefault="00E36CFC" w:rsidP="005A4145">
            <w:pPr>
              <w:rPr>
                <w:bCs/>
                <w:color w:val="0070C0"/>
              </w:rPr>
            </w:pPr>
            <w:r w:rsidRPr="006A7B13">
              <w:rPr>
                <w:bCs/>
                <w:color w:val="0070C0"/>
              </w:rPr>
              <w:t>Удовлетворительно</w:t>
            </w:r>
          </w:p>
          <w:p w14:paraId="30F0C115" w14:textId="77777777" w:rsidR="00E36CFC" w:rsidRPr="006A7B13" w:rsidRDefault="00E36CFC" w:rsidP="005A4145">
            <w:pPr>
              <w:rPr>
                <w:bCs/>
                <w:color w:val="0070C0"/>
              </w:rPr>
            </w:pPr>
            <w:r>
              <w:rPr>
                <w:bCs/>
                <w:color w:val="0070C0"/>
              </w:rPr>
              <w:t>с 18 до 22</w:t>
            </w:r>
            <w:r w:rsidRPr="006A7B13">
              <w:rPr>
                <w:bCs/>
                <w:color w:val="0070C0"/>
              </w:rPr>
              <w:t xml:space="preserve"> баллов</w:t>
            </w:r>
          </w:p>
        </w:tc>
        <w:tc>
          <w:tcPr>
            <w:tcW w:w="7132" w:type="dxa"/>
            <w:shd w:val="clear" w:color="auto" w:fill="auto"/>
          </w:tcPr>
          <w:p w14:paraId="1F2BFFB3" w14:textId="77777777" w:rsidR="00E36CFC" w:rsidRPr="006A7B13" w:rsidRDefault="00E36CFC" w:rsidP="005A4145">
            <w:pPr>
              <w:rPr>
                <w:bCs/>
                <w:color w:val="0070C0"/>
              </w:rPr>
            </w:pPr>
            <w:r w:rsidRPr="006A7B13">
              <w:rPr>
                <w:color w:val="0070C0"/>
                <w:kern w:val="28"/>
                <w:lang w:eastAsia="ar-SA"/>
              </w:rPr>
              <w:t>Сумма баллов решенных задач</w:t>
            </w:r>
          </w:p>
        </w:tc>
      </w:tr>
      <w:tr w:rsidR="00E36CFC" w:rsidRPr="006A7B13" w14:paraId="448C7DEA" w14:textId="77777777" w:rsidTr="005A4145">
        <w:tc>
          <w:tcPr>
            <w:tcW w:w="2474" w:type="dxa"/>
            <w:shd w:val="clear" w:color="auto" w:fill="auto"/>
          </w:tcPr>
          <w:p w14:paraId="0C64A915" w14:textId="77777777" w:rsidR="00E36CFC" w:rsidRPr="006A7B13" w:rsidRDefault="00E36CFC" w:rsidP="005A4145">
            <w:pPr>
              <w:rPr>
                <w:bCs/>
                <w:color w:val="0070C0"/>
              </w:rPr>
            </w:pPr>
            <w:r w:rsidRPr="006A7B13">
              <w:rPr>
                <w:bCs/>
                <w:color w:val="0070C0"/>
              </w:rPr>
              <w:t>Неудовлетворительно</w:t>
            </w:r>
          </w:p>
          <w:p w14:paraId="0CB73C29" w14:textId="77777777" w:rsidR="00E36CFC" w:rsidRPr="006A7B13" w:rsidRDefault="00E36CFC" w:rsidP="005A4145">
            <w:pPr>
              <w:rPr>
                <w:bCs/>
                <w:color w:val="0070C0"/>
              </w:rPr>
            </w:pPr>
            <w:r>
              <w:rPr>
                <w:bCs/>
                <w:color w:val="0070C0"/>
              </w:rPr>
              <w:t>с 0 до 17</w:t>
            </w:r>
            <w:r w:rsidRPr="006A7B13">
              <w:rPr>
                <w:bCs/>
                <w:color w:val="0070C0"/>
              </w:rPr>
              <w:t xml:space="preserve"> баллов</w:t>
            </w:r>
          </w:p>
        </w:tc>
        <w:tc>
          <w:tcPr>
            <w:tcW w:w="7132" w:type="dxa"/>
            <w:shd w:val="clear" w:color="auto" w:fill="auto"/>
          </w:tcPr>
          <w:p w14:paraId="6C8BA6D7" w14:textId="77777777" w:rsidR="00E36CFC" w:rsidRPr="006A7B13" w:rsidRDefault="00E36CFC" w:rsidP="005A4145">
            <w:pPr>
              <w:rPr>
                <w:bCs/>
                <w:color w:val="0070C0"/>
              </w:rPr>
            </w:pPr>
            <w:r w:rsidRPr="006A7B13">
              <w:rPr>
                <w:color w:val="0070C0"/>
                <w:kern w:val="28"/>
                <w:lang w:eastAsia="ar-SA"/>
              </w:rPr>
              <w:t>Сумма баллов решенных задач</w:t>
            </w:r>
          </w:p>
        </w:tc>
      </w:tr>
    </w:tbl>
    <w:p w14:paraId="5CC764EE" w14:textId="77777777" w:rsidR="007B47AB" w:rsidRDefault="007B47AB" w:rsidP="000E4A11">
      <w:pPr>
        <w:jc w:val="both"/>
        <w:rPr>
          <w:i/>
          <w:sz w:val="28"/>
          <w:szCs w:val="28"/>
        </w:rPr>
      </w:pPr>
    </w:p>
    <w:p w14:paraId="6877E004" w14:textId="77777777" w:rsidR="000F1FED" w:rsidRPr="00C716B9" w:rsidRDefault="00DD4300" w:rsidP="008B535D">
      <w:pPr>
        <w:shd w:val="clear" w:color="auto" w:fill="FFFFFF"/>
        <w:ind w:firstLine="709"/>
        <w:jc w:val="both"/>
        <w:rPr>
          <w:b/>
          <w:sz w:val="28"/>
          <w:szCs w:val="28"/>
        </w:rPr>
      </w:pPr>
      <w:r>
        <w:rPr>
          <w:b/>
          <w:sz w:val="28"/>
          <w:szCs w:val="28"/>
        </w:rPr>
        <w:t>5</w:t>
      </w:r>
      <w:r w:rsidR="00C716B9" w:rsidRPr="00C716B9">
        <w:rPr>
          <w:b/>
          <w:sz w:val="28"/>
          <w:szCs w:val="28"/>
        </w:rPr>
        <w:t xml:space="preserve"> Итоговая аттестация по дисциплине</w:t>
      </w:r>
    </w:p>
    <w:p w14:paraId="59D9E653" w14:textId="77777777" w:rsidR="00C716B9" w:rsidRDefault="00C716B9" w:rsidP="008B535D">
      <w:pPr>
        <w:shd w:val="clear" w:color="auto" w:fill="FFFFFF"/>
        <w:ind w:firstLine="709"/>
        <w:jc w:val="both"/>
        <w:rPr>
          <w:sz w:val="28"/>
          <w:szCs w:val="28"/>
        </w:rPr>
      </w:pPr>
    </w:p>
    <w:p w14:paraId="1765D512" w14:textId="77777777" w:rsidR="00D91B15" w:rsidRPr="00DC3F0F" w:rsidRDefault="00D91B15" w:rsidP="00D91B15">
      <w:pPr>
        <w:pStyle w:val="Default"/>
        <w:tabs>
          <w:tab w:val="left" w:pos="1134"/>
        </w:tabs>
        <w:ind w:firstLine="720"/>
        <w:jc w:val="both"/>
        <w:rPr>
          <w:sz w:val="28"/>
          <w:szCs w:val="28"/>
        </w:rPr>
      </w:pPr>
      <w:r w:rsidRPr="00DC3F0F">
        <w:rPr>
          <w:rFonts w:eastAsia="TimesNewRoman"/>
          <w:sz w:val="28"/>
          <w:szCs w:val="28"/>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текущего контроля и промежуточной аттестации.</w:t>
      </w:r>
    </w:p>
    <w:p w14:paraId="38ABE1FD" w14:textId="77777777" w:rsidR="00D91B15" w:rsidRPr="00DC3F0F" w:rsidRDefault="00D91B15" w:rsidP="00D91B15">
      <w:pPr>
        <w:pStyle w:val="Default"/>
        <w:tabs>
          <w:tab w:val="left" w:pos="1134"/>
        </w:tabs>
        <w:ind w:firstLine="720"/>
        <w:jc w:val="both"/>
        <w:rPr>
          <w:sz w:val="28"/>
          <w:szCs w:val="28"/>
        </w:rPr>
      </w:pPr>
      <w:r w:rsidRPr="00DC3F0F">
        <w:rPr>
          <w:sz w:val="28"/>
          <w:szCs w:val="28"/>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14:paraId="35098792" w14:textId="77777777" w:rsidR="00D91B15" w:rsidRPr="00DC3F0F" w:rsidRDefault="00D91B15" w:rsidP="00D91B15">
      <w:pPr>
        <w:pStyle w:val="Default"/>
        <w:tabs>
          <w:tab w:val="left" w:pos="1134"/>
        </w:tabs>
        <w:ind w:firstLine="720"/>
        <w:jc w:val="both"/>
        <w:rPr>
          <w:sz w:val="28"/>
          <w:szCs w:val="28"/>
        </w:rPr>
      </w:pPr>
      <w:r w:rsidRPr="00DC3F0F">
        <w:rPr>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49A2ABA7" w14:textId="77777777" w:rsidR="00D91B15" w:rsidRPr="00DC3F0F" w:rsidRDefault="00D91B15" w:rsidP="00D91B15">
      <w:pPr>
        <w:pStyle w:val="Style5"/>
        <w:widowControl/>
        <w:tabs>
          <w:tab w:val="left" w:pos="1134"/>
        </w:tabs>
        <w:ind w:firstLine="720"/>
        <w:jc w:val="both"/>
        <w:rPr>
          <w:sz w:val="28"/>
          <w:szCs w:val="28"/>
        </w:rPr>
      </w:pPr>
      <w:r w:rsidRPr="00DC3F0F">
        <w:rPr>
          <w:sz w:val="28"/>
          <w:szCs w:val="28"/>
        </w:rPr>
        <w:t xml:space="preserve">Текущий контроль осуществляется два раза в семестр: </w:t>
      </w:r>
    </w:p>
    <w:p w14:paraId="00A007AE" w14:textId="77777777" w:rsidR="00D91B15" w:rsidRPr="00E02D07" w:rsidRDefault="00D91B15" w:rsidP="00D91B15">
      <w:pPr>
        <w:pStyle w:val="Style5"/>
        <w:widowControl/>
        <w:numPr>
          <w:ilvl w:val="0"/>
          <w:numId w:val="23"/>
        </w:numPr>
        <w:tabs>
          <w:tab w:val="left" w:pos="1134"/>
        </w:tabs>
        <w:ind w:left="0" w:firstLine="709"/>
        <w:jc w:val="both"/>
        <w:rPr>
          <w:color w:val="0070C0"/>
          <w:sz w:val="28"/>
          <w:szCs w:val="28"/>
        </w:rPr>
      </w:pPr>
      <w:r w:rsidRPr="00E02D07">
        <w:rPr>
          <w:color w:val="0070C0"/>
          <w:sz w:val="28"/>
          <w:szCs w:val="28"/>
        </w:rPr>
        <w:t>контрольная точка № 1 (КТ № 1) – выставляется в электронную ведомость не позднее 6 недели учебного семестра. Включает в себя оценку ме</w:t>
      </w:r>
      <w:r w:rsidRPr="00E02D07">
        <w:rPr>
          <w:color w:val="0070C0"/>
          <w:sz w:val="28"/>
          <w:szCs w:val="28"/>
        </w:rPr>
        <w:lastRenderedPageBreak/>
        <w:t>роприятий текущего контроля аудиторной и самостоятельной работы обучающегося по разделам / темам учебной дисциплины с 1 по 6 неделю учебного семестра;</w:t>
      </w:r>
    </w:p>
    <w:p w14:paraId="165341CE" w14:textId="77777777" w:rsidR="00D91B15" w:rsidRPr="00E02D07" w:rsidRDefault="00D91B15" w:rsidP="00D91B15">
      <w:pPr>
        <w:pStyle w:val="Style5"/>
        <w:widowControl/>
        <w:numPr>
          <w:ilvl w:val="0"/>
          <w:numId w:val="23"/>
        </w:numPr>
        <w:tabs>
          <w:tab w:val="left" w:pos="1134"/>
        </w:tabs>
        <w:ind w:left="0" w:firstLine="709"/>
        <w:jc w:val="both"/>
        <w:rPr>
          <w:color w:val="0070C0"/>
          <w:sz w:val="28"/>
          <w:szCs w:val="28"/>
        </w:rPr>
      </w:pPr>
      <w:r w:rsidRPr="00E02D07">
        <w:rPr>
          <w:color w:val="0070C0"/>
          <w:sz w:val="28"/>
          <w:szCs w:val="28"/>
        </w:rPr>
        <w:t>контрольная точка № 2 (КТ № 2) – выставляется в электронную ведомость не позднее 10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 6 по 10 неделю учебного семестра.</w:t>
      </w:r>
    </w:p>
    <w:p w14:paraId="13103A08" w14:textId="77777777" w:rsidR="00D91B15" w:rsidRPr="00245FDE" w:rsidRDefault="00D91B15" w:rsidP="00D91B15">
      <w:pPr>
        <w:pStyle w:val="a5"/>
        <w:overflowPunct w:val="0"/>
        <w:ind w:left="0" w:right="-2" w:firstLine="709"/>
        <w:jc w:val="both"/>
        <w:rPr>
          <w:sz w:val="28"/>
        </w:rPr>
      </w:pPr>
      <w:r w:rsidRPr="00245FDE">
        <w:rPr>
          <w:color w:val="0070C0"/>
          <w:sz w:val="28"/>
        </w:rPr>
        <w:t xml:space="preserve">Текущая аттестация в 8 семестре обучения по образовательным программам бакалавриата, в котором единственная контрольная точка № 1 (КТ № 1) – выставляется в электронную ведомость не позднее 6 недели учебного семестра. Включает в себя оценку </w:t>
      </w:r>
      <w:proofErr w:type="gramStart"/>
      <w:r w:rsidRPr="00245FDE">
        <w:rPr>
          <w:color w:val="0070C0"/>
          <w:sz w:val="28"/>
        </w:rPr>
        <w:t>мероприятий  текущего</w:t>
      </w:r>
      <w:proofErr w:type="gramEnd"/>
      <w:r w:rsidRPr="00245FDE">
        <w:rPr>
          <w:color w:val="0070C0"/>
          <w:sz w:val="28"/>
        </w:rPr>
        <w:t xml:space="preserve"> контроля аудиторной и самостоятельной работы обучающегося по разделам/темам учебной дисциплины с 1 по 6 неделю учебного семестра. </w:t>
      </w:r>
    </w:p>
    <w:p w14:paraId="708EFABD" w14:textId="77777777" w:rsidR="00D91B15" w:rsidRDefault="00D91B15" w:rsidP="00D91B15">
      <w:pPr>
        <w:pStyle w:val="Default"/>
        <w:tabs>
          <w:tab w:val="left" w:pos="1134"/>
        </w:tabs>
        <w:ind w:firstLine="720"/>
        <w:jc w:val="both"/>
        <w:rPr>
          <w:sz w:val="28"/>
          <w:szCs w:val="28"/>
        </w:rPr>
      </w:pPr>
    </w:p>
    <w:p w14:paraId="38362533" w14:textId="77777777" w:rsidR="00D91B15" w:rsidRDefault="00D91B15" w:rsidP="00D91B15">
      <w:pPr>
        <w:pStyle w:val="Default"/>
        <w:tabs>
          <w:tab w:val="left" w:pos="1134"/>
        </w:tabs>
        <w:ind w:firstLine="720"/>
        <w:jc w:val="both"/>
        <w:rPr>
          <w:sz w:val="28"/>
          <w:szCs w:val="28"/>
        </w:rPr>
      </w:pPr>
      <w:r w:rsidRPr="00DC3F0F">
        <w:rPr>
          <w:sz w:val="28"/>
          <w:szCs w:val="28"/>
        </w:rPr>
        <w:t>Результаты текущей и промежуточной аттестации подводятся по шкале балльно-рейтинговой системы.</w:t>
      </w:r>
    </w:p>
    <w:p w14:paraId="103DF36A" w14:textId="77777777" w:rsidR="008457AF" w:rsidRDefault="008457AF" w:rsidP="00D91B15">
      <w:pPr>
        <w:pStyle w:val="Default"/>
        <w:tabs>
          <w:tab w:val="left" w:pos="1134"/>
        </w:tabs>
        <w:ind w:firstLine="720"/>
        <w:jc w:val="both"/>
        <w:rPr>
          <w:sz w:val="28"/>
          <w:szCs w:val="28"/>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4"/>
        <w:gridCol w:w="2409"/>
        <w:gridCol w:w="2126"/>
      </w:tblGrid>
      <w:tr w:rsidR="006D310D" w:rsidRPr="00D0146F" w14:paraId="50BD17CE" w14:textId="77777777" w:rsidTr="000D38EB">
        <w:trPr>
          <w:trHeight w:val="399"/>
          <w:jc w:val="center"/>
        </w:trPr>
        <w:tc>
          <w:tcPr>
            <w:tcW w:w="3652" w:type="dxa"/>
            <w:vMerge w:val="restart"/>
          </w:tcPr>
          <w:p w14:paraId="33AFF3D6"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 xml:space="preserve">Этап рейтинговой системы / </w:t>
            </w:r>
          </w:p>
          <w:p w14:paraId="002A39C7"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Оценочное средство</w:t>
            </w:r>
          </w:p>
        </w:tc>
        <w:tc>
          <w:tcPr>
            <w:tcW w:w="1844" w:type="dxa"/>
            <w:vMerge w:val="restart"/>
          </w:tcPr>
          <w:p w14:paraId="6EF74362" w14:textId="77777777" w:rsidR="006D310D" w:rsidRPr="00D0146F" w:rsidRDefault="006D310D" w:rsidP="000D38EB">
            <w:pPr>
              <w:jc w:val="center"/>
              <w:rPr>
                <w:b/>
                <w:bCs/>
                <w:sz w:val="28"/>
                <w:szCs w:val="28"/>
              </w:rPr>
            </w:pPr>
            <w:r w:rsidRPr="00D0146F">
              <w:rPr>
                <w:b/>
                <w:bCs/>
                <w:sz w:val="28"/>
                <w:szCs w:val="28"/>
              </w:rPr>
              <w:t>Неделя</w:t>
            </w:r>
          </w:p>
          <w:p w14:paraId="1EE0FA5F" w14:textId="77777777" w:rsidR="006D310D" w:rsidRPr="00D0146F" w:rsidRDefault="006D310D" w:rsidP="000D38EB">
            <w:pPr>
              <w:pStyle w:val="Style95"/>
              <w:widowControl/>
              <w:spacing w:line="240" w:lineRule="auto"/>
              <w:ind w:firstLine="0"/>
              <w:jc w:val="center"/>
              <w:rPr>
                <w:b/>
                <w:bCs/>
                <w:sz w:val="28"/>
                <w:szCs w:val="28"/>
              </w:rPr>
            </w:pPr>
          </w:p>
        </w:tc>
        <w:tc>
          <w:tcPr>
            <w:tcW w:w="4535" w:type="dxa"/>
            <w:gridSpan w:val="2"/>
          </w:tcPr>
          <w:p w14:paraId="37F1C270"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Балл</w:t>
            </w:r>
          </w:p>
        </w:tc>
      </w:tr>
      <w:tr w:rsidR="006D310D" w:rsidRPr="00D0146F" w14:paraId="58B34707" w14:textId="77777777" w:rsidTr="000D38EB">
        <w:trPr>
          <w:trHeight w:val="414"/>
          <w:jc w:val="center"/>
        </w:trPr>
        <w:tc>
          <w:tcPr>
            <w:tcW w:w="3652" w:type="dxa"/>
            <w:vMerge/>
          </w:tcPr>
          <w:p w14:paraId="014720DE" w14:textId="77777777" w:rsidR="006D310D" w:rsidRPr="00D0146F" w:rsidRDefault="006D310D" w:rsidP="000D38EB">
            <w:pPr>
              <w:pStyle w:val="Style95"/>
              <w:widowControl/>
              <w:spacing w:line="240" w:lineRule="auto"/>
              <w:ind w:firstLine="22"/>
              <w:rPr>
                <w:b/>
                <w:bCs/>
                <w:sz w:val="28"/>
                <w:szCs w:val="28"/>
              </w:rPr>
            </w:pPr>
          </w:p>
        </w:tc>
        <w:tc>
          <w:tcPr>
            <w:tcW w:w="1844" w:type="dxa"/>
            <w:vMerge/>
          </w:tcPr>
          <w:p w14:paraId="20C48EC3" w14:textId="77777777" w:rsidR="006D310D" w:rsidRPr="00D0146F" w:rsidRDefault="006D310D" w:rsidP="000D38EB">
            <w:pPr>
              <w:pStyle w:val="Style95"/>
              <w:widowControl/>
              <w:spacing w:line="240" w:lineRule="auto"/>
              <w:ind w:firstLine="22"/>
              <w:rPr>
                <w:b/>
                <w:bCs/>
                <w:sz w:val="28"/>
                <w:szCs w:val="28"/>
              </w:rPr>
            </w:pPr>
          </w:p>
        </w:tc>
        <w:tc>
          <w:tcPr>
            <w:tcW w:w="2409" w:type="dxa"/>
          </w:tcPr>
          <w:p w14:paraId="2FA58577" w14:textId="77777777" w:rsidR="006D310D" w:rsidRPr="00D0146F" w:rsidRDefault="006D310D" w:rsidP="000D38EB">
            <w:pPr>
              <w:pStyle w:val="Style95"/>
              <w:widowControl/>
              <w:spacing w:line="240" w:lineRule="auto"/>
              <w:ind w:firstLine="22"/>
              <w:jc w:val="center"/>
              <w:rPr>
                <w:bCs/>
                <w:sz w:val="28"/>
                <w:szCs w:val="28"/>
              </w:rPr>
            </w:pPr>
            <w:r w:rsidRPr="00D0146F">
              <w:rPr>
                <w:bCs/>
                <w:sz w:val="28"/>
                <w:szCs w:val="28"/>
              </w:rPr>
              <w:t>Минимум*</w:t>
            </w:r>
          </w:p>
        </w:tc>
        <w:tc>
          <w:tcPr>
            <w:tcW w:w="2126" w:type="dxa"/>
          </w:tcPr>
          <w:p w14:paraId="7BFDF52A" w14:textId="77777777" w:rsidR="006D310D" w:rsidRPr="00D0146F" w:rsidRDefault="006D310D" w:rsidP="000D38EB">
            <w:pPr>
              <w:pStyle w:val="Style95"/>
              <w:widowControl/>
              <w:spacing w:line="240" w:lineRule="auto"/>
              <w:ind w:firstLine="22"/>
              <w:jc w:val="center"/>
              <w:rPr>
                <w:bCs/>
                <w:sz w:val="28"/>
                <w:szCs w:val="28"/>
              </w:rPr>
            </w:pPr>
            <w:r w:rsidRPr="00D0146F">
              <w:rPr>
                <w:bCs/>
                <w:sz w:val="28"/>
                <w:szCs w:val="28"/>
              </w:rPr>
              <w:t>Максимум**</w:t>
            </w:r>
          </w:p>
        </w:tc>
      </w:tr>
      <w:tr w:rsidR="006D310D" w:rsidRPr="00D0146F" w14:paraId="1EB29675" w14:textId="77777777" w:rsidTr="000D38EB">
        <w:trPr>
          <w:trHeight w:val="414"/>
          <w:jc w:val="center"/>
        </w:trPr>
        <w:tc>
          <w:tcPr>
            <w:tcW w:w="3652" w:type="dxa"/>
            <w:shd w:val="clear" w:color="auto" w:fill="BFBFBF" w:themeFill="background1" w:themeFillShade="BF"/>
          </w:tcPr>
          <w:p w14:paraId="70B8B606" w14:textId="77777777" w:rsidR="006D310D" w:rsidRPr="00D0146F" w:rsidRDefault="006D310D" w:rsidP="000D38EB">
            <w:pPr>
              <w:pStyle w:val="Style95"/>
              <w:widowControl/>
              <w:spacing w:line="240" w:lineRule="auto"/>
              <w:ind w:firstLine="22"/>
              <w:rPr>
                <w:b/>
                <w:bCs/>
                <w:sz w:val="28"/>
                <w:szCs w:val="28"/>
              </w:rPr>
            </w:pPr>
            <w:r w:rsidRPr="00D0146F">
              <w:rPr>
                <w:b/>
                <w:bCs/>
                <w:sz w:val="28"/>
                <w:szCs w:val="28"/>
              </w:rPr>
              <w:t xml:space="preserve">Текущая аттестация </w:t>
            </w:r>
          </w:p>
        </w:tc>
        <w:tc>
          <w:tcPr>
            <w:tcW w:w="1844" w:type="dxa"/>
            <w:shd w:val="clear" w:color="auto" w:fill="BFBFBF" w:themeFill="background1" w:themeFillShade="BF"/>
          </w:tcPr>
          <w:p w14:paraId="792C0641" w14:textId="77777777" w:rsidR="006D310D" w:rsidRPr="00D0146F" w:rsidRDefault="006D310D" w:rsidP="000D38EB">
            <w:pPr>
              <w:pStyle w:val="Style95"/>
              <w:widowControl/>
              <w:spacing w:line="240" w:lineRule="auto"/>
              <w:ind w:firstLine="22"/>
              <w:jc w:val="center"/>
              <w:rPr>
                <w:b/>
                <w:bCs/>
                <w:sz w:val="28"/>
                <w:szCs w:val="28"/>
                <w:lang w:val="en-US"/>
              </w:rPr>
            </w:pPr>
            <w:r w:rsidRPr="00D0146F">
              <w:rPr>
                <w:b/>
                <w:bCs/>
                <w:sz w:val="28"/>
                <w:szCs w:val="28"/>
                <w:lang w:val="en-US"/>
              </w:rPr>
              <w:t>1-16</w:t>
            </w:r>
          </w:p>
        </w:tc>
        <w:tc>
          <w:tcPr>
            <w:tcW w:w="2409" w:type="dxa"/>
            <w:shd w:val="clear" w:color="auto" w:fill="BFBFBF" w:themeFill="background1" w:themeFillShade="BF"/>
          </w:tcPr>
          <w:p w14:paraId="28F8D20B" w14:textId="77777777" w:rsidR="006D310D" w:rsidRPr="00D0146F" w:rsidRDefault="006D310D" w:rsidP="008457AF">
            <w:pPr>
              <w:pStyle w:val="Style95"/>
              <w:widowControl/>
              <w:spacing w:line="240" w:lineRule="auto"/>
              <w:ind w:firstLine="22"/>
              <w:jc w:val="center"/>
              <w:rPr>
                <w:b/>
                <w:bCs/>
                <w:sz w:val="28"/>
                <w:szCs w:val="28"/>
              </w:rPr>
            </w:pPr>
            <w:r w:rsidRPr="00D0146F">
              <w:rPr>
                <w:b/>
                <w:bCs/>
                <w:sz w:val="28"/>
                <w:szCs w:val="28"/>
              </w:rPr>
              <w:t>3</w:t>
            </w:r>
            <w:r w:rsidR="008457AF">
              <w:rPr>
                <w:b/>
                <w:bCs/>
                <w:sz w:val="28"/>
                <w:szCs w:val="28"/>
              </w:rPr>
              <w:t>6 - 6</w:t>
            </w:r>
            <w:r w:rsidRPr="00D0146F">
              <w:rPr>
                <w:b/>
                <w:bCs/>
                <w:sz w:val="28"/>
                <w:szCs w:val="28"/>
              </w:rPr>
              <w:t>0% от максимума</w:t>
            </w:r>
          </w:p>
        </w:tc>
        <w:tc>
          <w:tcPr>
            <w:tcW w:w="2126" w:type="dxa"/>
            <w:shd w:val="clear" w:color="auto" w:fill="BFBFBF" w:themeFill="background1" w:themeFillShade="BF"/>
          </w:tcPr>
          <w:p w14:paraId="6C9EAF29"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60</w:t>
            </w:r>
          </w:p>
        </w:tc>
      </w:tr>
      <w:tr w:rsidR="006D310D" w:rsidRPr="00D0146F" w14:paraId="13E715E6" w14:textId="77777777" w:rsidTr="000D38EB">
        <w:trPr>
          <w:trHeight w:val="291"/>
          <w:jc w:val="center"/>
        </w:trPr>
        <w:tc>
          <w:tcPr>
            <w:tcW w:w="3652" w:type="dxa"/>
            <w:shd w:val="clear" w:color="auto" w:fill="auto"/>
          </w:tcPr>
          <w:p w14:paraId="4442C2F9" w14:textId="77777777" w:rsidR="006D310D" w:rsidRPr="00D0146F" w:rsidRDefault="006D310D" w:rsidP="000D38EB">
            <w:pPr>
              <w:pStyle w:val="Style95"/>
              <w:widowControl/>
              <w:spacing w:line="240" w:lineRule="auto"/>
              <w:ind w:firstLine="22"/>
              <w:rPr>
                <w:b/>
                <w:bCs/>
                <w:sz w:val="28"/>
                <w:szCs w:val="28"/>
              </w:rPr>
            </w:pPr>
            <w:r w:rsidRPr="00D0146F">
              <w:rPr>
                <w:b/>
                <w:bCs/>
                <w:sz w:val="28"/>
                <w:szCs w:val="28"/>
              </w:rPr>
              <w:t>Контрольная точка № 1</w:t>
            </w:r>
          </w:p>
        </w:tc>
        <w:tc>
          <w:tcPr>
            <w:tcW w:w="1844" w:type="dxa"/>
            <w:shd w:val="clear" w:color="auto" w:fill="auto"/>
          </w:tcPr>
          <w:p w14:paraId="503E9456" w14:textId="77777777" w:rsidR="006D310D" w:rsidRPr="00D0146F" w:rsidRDefault="006D310D" w:rsidP="000D38EB">
            <w:pPr>
              <w:pStyle w:val="Style95"/>
              <w:widowControl/>
              <w:spacing w:line="240" w:lineRule="auto"/>
              <w:ind w:firstLine="0"/>
              <w:jc w:val="center"/>
              <w:rPr>
                <w:b/>
                <w:bCs/>
                <w:sz w:val="28"/>
                <w:szCs w:val="28"/>
              </w:rPr>
            </w:pPr>
            <w:r w:rsidRPr="00D0146F">
              <w:rPr>
                <w:b/>
                <w:bCs/>
                <w:sz w:val="28"/>
                <w:szCs w:val="28"/>
              </w:rPr>
              <w:t>8</w:t>
            </w:r>
          </w:p>
        </w:tc>
        <w:tc>
          <w:tcPr>
            <w:tcW w:w="2409" w:type="dxa"/>
            <w:shd w:val="clear" w:color="auto" w:fill="auto"/>
          </w:tcPr>
          <w:p w14:paraId="0BCD84D5" w14:textId="77777777" w:rsidR="006D310D" w:rsidRPr="00D0146F" w:rsidRDefault="008457AF" w:rsidP="000D38EB">
            <w:pPr>
              <w:pStyle w:val="Style95"/>
              <w:widowControl/>
              <w:spacing w:line="240" w:lineRule="auto"/>
              <w:ind w:firstLine="22"/>
              <w:jc w:val="center"/>
              <w:rPr>
                <w:b/>
                <w:bCs/>
                <w:sz w:val="28"/>
                <w:szCs w:val="28"/>
                <w:lang w:val="en-US"/>
              </w:rPr>
            </w:pPr>
            <w:r>
              <w:rPr>
                <w:b/>
                <w:bCs/>
                <w:sz w:val="28"/>
                <w:szCs w:val="28"/>
              </w:rPr>
              <w:t>18</w:t>
            </w:r>
            <w:r w:rsidR="006D310D" w:rsidRPr="00D0146F">
              <w:rPr>
                <w:b/>
                <w:bCs/>
                <w:sz w:val="28"/>
                <w:szCs w:val="28"/>
              </w:rPr>
              <w:t xml:space="preserve"> </w:t>
            </w:r>
            <w:r w:rsidR="006D310D" w:rsidRPr="00D0146F">
              <w:rPr>
                <w:b/>
                <w:bCs/>
                <w:sz w:val="28"/>
                <w:szCs w:val="28"/>
                <w:lang w:val="en-US"/>
              </w:rPr>
              <w:t>(</w:t>
            </w:r>
            <w:r>
              <w:rPr>
                <w:b/>
                <w:bCs/>
                <w:sz w:val="28"/>
                <w:szCs w:val="28"/>
              </w:rPr>
              <w:t>6</w:t>
            </w:r>
            <w:r w:rsidR="006D310D" w:rsidRPr="00D0146F">
              <w:rPr>
                <w:b/>
                <w:bCs/>
                <w:sz w:val="28"/>
                <w:szCs w:val="28"/>
              </w:rPr>
              <w:t xml:space="preserve">0% от </w:t>
            </w:r>
            <w:r w:rsidR="006D310D" w:rsidRPr="00D0146F">
              <w:rPr>
                <w:b/>
                <w:bCs/>
                <w:sz w:val="28"/>
                <w:szCs w:val="28"/>
                <w:lang w:val="en-US"/>
              </w:rPr>
              <w:t>30)</w:t>
            </w:r>
          </w:p>
        </w:tc>
        <w:tc>
          <w:tcPr>
            <w:tcW w:w="2126" w:type="dxa"/>
            <w:shd w:val="clear" w:color="auto" w:fill="auto"/>
          </w:tcPr>
          <w:p w14:paraId="666D8DD5"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30</w:t>
            </w:r>
          </w:p>
        </w:tc>
      </w:tr>
      <w:tr w:rsidR="006D310D" w:rsidRPr="00D0146F" w14:paraId="4D310548" w14:textId="77777777" w:rsidTr="000D38EB">
        <w:trPr>
          <w:trHeight w:val="284"/>
          <w:jc w:val="center"/>
        </w:trPr>
        <w:tc>
          <w:tcPr>
            <w:tcW w:w="3652" w:type="dxa"/>
            <w:vAlign w:val="center"/>
          </w:tcPr>
          <w:p w14:paraId="233FD327" w14:textId="77777777" w:rsidR="006D310D" w:rsidRPr="00D0146F" w:rsidRDefault="006D310D" w:rsidP="000D38EB">
            <w:pPr>
              <w:pStyle w:val="Style95"/>
              <w:widowControl/>
              <w:spacing w:line="240" w:lineRule="auto"/>
              <w:ind w:firstLine="22"/>
              <w:rPr>
                <w:bCs/>
                <w:i/>
                <w:sz w:val="28"/>
                <w:szCs w:val="28"/>
              </w:rPr>
            </w:pPr>
            <w:r w:rsidRPr="00D0146F">
              <w:rPr>
                <w:sz w:val="28"/>
                <w:szCs w:val="28"/>
              </w:rPr>
              <w:t>Рейтинговая контрольная работа  № 1</w:t>
            </w:r>
          </w:p>
        </w:tc>
        <w:tc>
          <w:tcPr>
            <w:tcW w:w="1844" w:type="dxa"/>
            <w:vAlign w:val="center"/>
          </w:tcPr>
          <w:p w14:paraId="6294344A" w14:textId="77777777" w:rsidR="006D310D" w:rsidRPr="00D0146F" w:rsidRDefault="006D310D" w:rsidP="000D38EB">
            <w:pPr>
              <w:pStyle w:val="Style95"/>
              <w:widowControl/>
              <w:spacing w:line="240" w:lineRule="auto"/>
              <w:ind w:firstLine="0"/>
              <w:jc w:val="center"/>
              <w:rPr>
                <w:bCs/>
                <w:sz w:val="28"/>
                <w:szCs w:val="28"/>
              </w:rPr>
            </w:pPr>
            <w:r w:rsidRPr="00D0146F">
              <w:rPr>
                <w:bCs/>
                <w:sz w:val="28"/>
                <w:szCs w:val="28"/>
              </w:rPr>
              <w:t>8</w:t>
            </w:r>
          </w:p>
        </w:tc>
        <w:tc>
          <w:tcPr>
            <w:tcW w:w="2409" w:type="dxa"/>
          </w:tcPr>
          <w:p w14:paraId="6AA6F2C4" w14:textId="77777777" w:rsidR="006D310D" w:rsidRPr="00D0146F" w:rsidRDefault="007B47AB" w:rsidP="000D38EB">
            <w:pPr>
              <w:pStyle w:val="Style95"/>
              <w:widowControl/>
              <w:spacing w:line="240" w:lineRule="auto"/>
              <w:ind w:firstLine="22"/>
              <w:jc w:val="center"/>
              <w:rPr>
                <w:bCs/>
                <w:sz w:val="28"/>
                <w:szCs w:val="28"/>
              </w:rPr>
            </w:pPr>
            <w:r>
              <w:rPr>
                <w:bCs/>
                <w:sz w:val="28"/>
                <w:szCs w:val="28"/>
              </w:rPr>
              <w:t>18</w:t>
            </w:r>
          </w:p>
        </w:tc>
        <w:tc>
          <w:tcPr>
            <w:tcW w:w="2126" w:type="dxa"/>
          </w:tcPr>
          <w:p w14:paraId="21BC3B05" w14:textId="77777777" w:rsidR="006D310D" w:rsidRPr="00D0146F" w:rsidRDefault="006D310D" w:rsidP="000D38EB">
            <w:pPr>
              <w:pStyle w:val="Style95"/>
              <w:widowControl/>
              <w:spacing w:line="240" w:lineRule="auto"/>
              <w:ind w:firstLine="22"/>
              <w:jc w:val="center"/>
              <w:rPr>
                <w:bCs/>
                <w:sz w:val="28"/>
                <w:szCs w:val="28"/>
              </w:rPr>
            </w:pPr>
            <w:r w:rsidRPr="00D0146F">
              <w:rPr>
                <w:bCs/>
                <w:sz w:val="28"/>
                <w:szCs w:val="28"/>
              </w:rPr>
              <w:t>30</w:t>
            </w:r>
          </w:p>
        </w:tc>
      </w:tr>
      <w:tr w:rsidR="006D310D" w:rsidRPr="00D0146F" w14:paraId="2655759E" w14:textId="77777777" w:rsidTr="000D38EB">
        <w:trPr>
          <w:trHeight w:val="284"/>
          <w:jc w:val="center"/>
        </w:trPr>
        <w:tc>
          <w:tcPr>
            <w:tcW w:w="3652" w:type="dxa"/>
            <w:shd w:val="clear" w:color="auto" w:fill="auto"/>
            <w:vAlign w:val="center"/>
          </w:tcPr>
          <w:p w14:paraId="6CA48C85" w14:textId="77777777" w:rsidR="006D310D" w:rsidRPr="00D0146F" w:rsidRDefault="006D310D" w:rsidP="000D38EB">
            <w:pPr>
              <w:pStyle w:val="Style95"/>
              <w:widowControl/>
              <w:spacing w:line="240" w:lineRule="auto"/>
              <w:ind w:firstLine="22"/>
              <w:rPr>
                <w:b/>
                <w:bCs/>
                <w:sz w:val="28"/>
                <w:szCs w:val="28"/>
              </w:rPr>
            </w:pPr>
            <w:r w:rsidRPr="00D0146F">
              <w:rPr>
                <w:b/>
                <w:bCs/>
                <w:sz w:val="28"/>
                <w:szCs w:val="28"/>
              </w:rPr>
              <w:t>Контрольная точка № 2</w:t>
            </w:r>
          </w:p>
        </w:tc>
        <w:tc>
          <w:tcPr>
            <w:tcW w:w="1844" w:type="dxa"/>
            <w:shd w:val="clear" w:color="auto" w:fill="auto"/>
            <w:vAlign w:val="center"/>
          </w:tcPr>
          <w:p w14:paraId="7FAFC3B2" w14:textId="77777777" w:rsidR="006D310D" w:rsidRPr="00D0146F" w:rsidRDefault="006D310D" w:rsidP="000D38EB">
            <w:pPr>
              <w:pStyle w:val="Style95"/>
              <w:widowControl/>
              <w:spacing w:line="240" w:lineRule="auto"/>
              <w:ind w:firstLine="0"/>
              <w:jc w:val="center"/>
              <w:rPr>
                <w:b/>
                <w:bCs/>
                <w:sz w:val="28"/>
                <w:szCs w:val="28"/>
              </w:rPr>
            </w:pPr>
            <w:r w:rsidRPr="00D0146F">
              <w:rPr>
                <w:b/>
                <w:bCs/>
                <w:sz w:val="28"/>
                <w:szCs w:val="28"/>
              </w:rPr>
              <w:t>15-16</w:t>
            </w:r>
          </w:p>
        </w:tc>
        <w:tc>
          <w:tcPr>
            <w:tcW w:w="2409" w:type="dxa"/>
            <w:shd w:val="clear" w:color="auto" w:fill="auto"/>
          </w:tcPr>
          <w:p w14:paraId="14F38DC3" w14:textId="77777777" w:rsidR="006D310D" w:rsidRPr="00D0146F" w:rsidRDefault="008457AF" w:rsidP="000D38EB">
            <w:pPr>
              <w:pStyle w:val="Style95"/>
              <w:widowControl/>
              <w:spacing w:line="240" w:lineRule="auto"/>
              <w:ind w:firstLine="22"/>
              <w:jc w:val="center"/>
              <w:rPr>
                <w:b/>
                <w:bCs/>
                <w:sz w:val="28"/>
                <w:szCs w:val="28"/>
              </w:rPr>
            </w:pPr>
            <w:r>
              <w:rPr>
                <w:b/>
                <w:bCs/>
                <w:sz w:val="28"/>
                <w:szCs w:val="28"/>
              </w:rPr>
              <w:t>18</w:t>
            </w:r>
            <w:r w:rsidR="006D310D" w:rsidRPr="00D0146F">
              <w:rPr>
                <w:b/>
                <w:bCs/>
                <w:sz w:val="28"/>
                <w:szCs w:val="28"/>
              </w:rPr>
              <w:t xml:space="preserve"> </w:t>
            </w:r>
            <w:r w:rsidR="006D310D" w:rsidRPr="00D0146F">
              <w:rPr>
                <w:b/>
                <w:bCs/>
                <w:sz w:val="28"/>
                <w:szCs w:val="28"/>
                <w:lang w:val="en-US"/>
              </w:rPr>
              <w:t>(</w:t>
            </w:r>
            <w:r>
              <w:rPr>
                <w:b/>
                <w:bCs/>
                <w:sz w:val="28"/>
                <w:szCs w:val="28"/>
              </w:rPr>
              <w:t>6</w:t>
            </w:r>
            <w:r w:rsidR="006D310D" w:rsidRPr="00D0146F">
              <w:rPr>
                <w:b/>
                <w:bCs/>
                <w:sz w:val="28"/>
                <w:szCs w:val="28"/>
              </w:rPr>
              <w:t xml:space="preserve">0% от </w:t>
            </w:r>
            <w:r w:rsidR="006D310D" w:rsidRPr="00D0146F">
              <w:rPr>
                <w:b/>
                <w:bCs/>
                <w:sz w:val="28"/>
                <w:szCs w:val="28"/>
                <w:lang w:val="en-US"/>
              </w:rPr>
              <w:t>30)</w:t>
            </w:r>
          </w:p>
        </w:tc>
        <w:tc>
          <w:tcPr>
            <w:tcW w:w="2126" w:type="dxa"/>
            <w:shd w:val="clear" w:color="auto" w:fill="auto"/>
          </w:tcPr>
          <w:p w14:paraId="5E921C53"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30</w:t>
            </w:r>
          </w:p>
        </w:tc>
      </w:tr>
      <w:tr w:rsidR="006D310D" w:rsidRPr="00D0146F" w14:paraId="63C56AC5" w14:textId="77777777" w:rsidTr="000D38EB">
        <w:trPr>
          <w:trHeight w:val="284"/>
          <w:jc w:val="center"/>
        </w:trPr>
        <w:tc>
          <w:tcPr>
            <w:tcW w:w="3652" w:type="dxa"/>
            <w:vAlign w:val="center"/>
          </w:tcPr>
          <w:p w14:paraId="378E0398" w14:textId="77777777" w:rsidR="006D310D" w:rsidRPr="00D0146F" w:rsidRDefault="006D310D" w:rsidP="000D38EB">
            <w:pPr>
              <w:pStyle w:val="Style95"/>
              <w:widowControl/>
              <w:spacing w:line="240" w:lineRule="auto"/>
              <w:ind w:firstLine="22"/>
              <w:rPr>
                <w:bCs/>
                <w:i/>
                <w:sz w:val="28"/>
                <w:szCs w:val="28"/>
              </w:rPr>
            </w:pPr>
            <w:r w:rsidRPr="00D0146F">
              <w:rPr>
                <w:sz w:val="28"/>
                <w:szCs w:val="28"/>
              </w:rPr>
              <w:t>Рейтинговая контрольная работа  № 2</w:t>
            </w:r>
          </w:p>
        </w:tc>
        <w:tc>
          <w:tcPr>
            <w:tcW w:w="1844" w:type="dxa"/>
            <w:vAlign w:val="center"/>
          </w:tcPr>
          <w:p w14:paraId="5E2CA5D9" w14:textId="77777777" w:rsidR="006D310D" w:rsidRPr="00D0146F" w:rsidRDefault="006D310D" w:rsidP="000D38EB">
            <w:pPr>
              <w:pStyle w:val="Style95"/>
              <w:widowControl/>
              <w:spacing w:line="240" w:lineRule="auto"/>
              <w:ind w:firstLine="0"/>
              <w:jc w:val="center"/>
              <w:rPr>
                <w:bCs/>
                <w:sz w:val="28"/>
                <w:szCs w:val="28"/>
              </w:rPr>
            </w:pPr>
            <w:r w:rsidRPr="00D0146F">
              <w:rPr>
                <w:bCs/>
                <w:sz w:val="28"/>
                <w:szCs w:val="28"/>
              </w:rPr>
              <w:t>15</w:t>
            </w:r>
          </w:p>
        </w:tc>
        <w:tc>
          <w:tcPr>
            <w:tcW w:w="2409" w:type="dxa"/>
          </w:tcPr>
          <w:p w14:paraId="71E3688B" w14:textId="77777777" w:rsidR="006D310D" w:rsidRPr="00D0146F" w:rsidRDefault="007B47AB" w:rsidP="000D38EB">
            <w:pPr>
              <w:pStyle w:val="Style95"/>
              <w:widowControl/>
              <w:spacing w:line="240" w:lineRule="auto"/>
              <w:ind w:firstLine="22"/>
              <w:jc w:val="center"/>
              <w:rPr>
                <w:bCs/>
                <w:sz w:val="28"/>
                <w:szCs w:val="28"/>
              </w:rPr>
            </w:pPr>
            <w:r>
              <w:rPr>
                <w:bCs/>
                <w:sz w:val="28"/>
                <w:szCs w:val="28"/>
              </w:rPr>
              <w:t>18</w:t>
            </w:r>
          </w:p>
        </w:tc>
        <w:tc>
          <w:tcPr>
            <w:tcW w:w="2126" w:type="dxa"/>
          </w:tcPr>
          <w:p w14:paraId="3C2EA038" w14:textId="77777777" w:rsidR="006D310D" w:rsidRPr="00D0146F" w:rsidRDefault="008457AF" w:rsidP="000D38EB">
            <w:pPr>
              <w:pStyle w:val="Style95"/>
              <w:widowControl/>
              <w:spacing w:line="240" w:lineRule="auto"/>
              <w:ind w:firstLine="22"/>
              <w:jc w:val="center"/>
              <w:rPr>
                <w:bCs/>
                <w:sz w:val="28"/>
                <w:szCs w:val="28"/>
              </w:rPr>
            </w:pPr>
            <w:r>
              <w:rPr>
                <w:bCs/>
                <w:sz w:val="28"/>
                <w:szCs w:val="28"/>
              </w:rPr>
              <w:t>30</w:t>
            </w:r>
          </w:p>
        </w:tc>
      </w:tr>
      <w:tr w:rsidR="006D310D" w:rsidRPr="00D0146F" w14:paraId="224C92E0" w14:textId="77777777" w:rsidTr="000D38EB">
        <w:trPr>
          <w:jc w:val="center"/>
        </w:trPr>
        <w:tc>
          <w:tcPr>
            <w:tcW w:w="3652" w:type="dxa"/>
            <w:shd w:val="clear" w:color="auto" w:fill="BFBFBF" w:themeFill="background1" w:themeFillShade="BF"/>
          </w:tcPr>
          <w:p w14:paraId="279DED05" w14:textId="77777777" w:rsidR="006D310D" w:rsidRPr="00D0146F" w:rsidRDefault="006D310D" w:rsidP="000D38EB">
            <w:pPr>
              <w:pStyle w:val="Style95"/>
              <w:widowControl/>
              <w:spacing w:line="240" w:lineRule="auto"/>
              <w:ind w:firstLine="22"/>
              <w:rPr>
                <w:b/>
                <w:bCs/>
                <w:sz w:val="28"/>
                <w:szCs w:val="28"/>
              </w:rPr>
            </w:pPr>
            <w:r w:rsidRPr="00D0146F">
              <w:rPr>
                <w:b/>
                <w:bCs/>
                <w:sz w:val="28"/>
                <w:szCs w:val="28"/>
              </w:rPr>
              <w:t>Промежуточная аттестация</w:t>
            </w:r>
          </w:p>
        </w:tc>
        <w:tc>
          <w:tcPr>
            <w:tcW w:w="1844" w:type="dxa"/>
            <w:shd w:val="clear" w:color="auto" w:fill="BFBFBF" w:themeFill="background1" w:themeFillShade="BF"/>
          </w:tcPr>
          <w:p w14:paraId="709AB068" w14:textId="77777777" w:rsidR="006D310D" w:rsidRPr="00D0146F" w:rsidRDefault="006D310D" w:rsidP="000D38EB">
            <w:pPr>
              <w:pStyle w:val="Style95"/>
              <w:widowControl/>
              <w:spacing w:line="240" w:lineRule="auto"/>
              <w:ind w:firstLine="0"/>
              <w:jc w:val="center"/>
              <w:rPr>
                <w:b/>
                <w:bCs/>
                <w:sz w:val="28"/>
                <w:szCs w:val="28"/>
              </w:rPr>
            </w:pPr>
            <w:r w:rsidRPr="00D0146F">
              <w:rPr>
                <w:b/>
                <w:bCs/>
                <w:sz w:val="28"/>
                <w:szCs w:val="28"/>
              </w:rPr>
              <w:t>-</w:t>
            </w:r>
          </w:p>
        </w:tc>
        <w:tc>
          <w:tcPr>
            <w:tcW w:w="2409" w:type="dxa"/>
            <w:shd w:val="clear" w:color="auto" w:fill="BFBFBF" w:themeFill="background1" w:themeFillShade="BF"/>
          </w:tcPr>
          <w:p w14:paraId="796E6C94" w14:textId="77777777" w:rsidR="006D310D" w:rsidRPr="00D0146F" w:rsidRDefault="008457AF" w:rsidP="008457AF">
            <w:pPr>
              <w:pStyle w:val="Style95"/>
              <w:widowControl/>
              <w:spacing w:line="240" w:lineRule="auto"/>
              <w:ind w:firstLine="22"/>
              <w:jc w:val="center"/>
              <w:rPr>
                <w:b/>
                <w:bCs/>
                <w:sz w:val="28"/>
                <w:szCs w:val="28"/>
              </w:rPr>
            </w:pPr>
            <w:r>
              <w:rPr>
                <w:b/>
                <w:bCs/>
                <w:sz w:val="28"/>
                <w:szCs w:val="28"/>
              </w:rPr>
              <w:t>24 (6</w:t>
            </w:r>
            <w:r w:rsidR="006D310D" w:rsidRPr="00D0146F">
              <w:rPr>
                <w:b/>
                <w:bCs/>
                <w:sz w:val="28"/>
                <w:szCs w:val="28"/>
              </w:rPr>
              <w:t xml:space="preserve">0% </w:t>
            </w:r>
            <w:r>
              <w:rPr>
                <w:b/>
                <w:bCs/>
                <w:sz w:val="28"/>
                <w:szCs w:val="28"/>
              </w:rPr>
              <w:t xml:space="preserve"> от </w:t>
            </w:r>
            <w:r w:rsidR="006D310D" w:rsidRPr="00D0146F">
              <w:rPr>
                <w:b/>
                <w:bCs/>
                <w:sz w:val="28"/>
                <w:szCs w:val="28"/>
              </w:rPr>
              <w:t>40)</w:t>
            </w:r>
          </w:p>
        </w:tc>
        <w:tc>
          <w:tcPr>
            <w:tcW w:w="2126" w:type="dxa"/>
            <w:shd w:val="clear" w:color="auto" w:fill="BFBFBF" w:themeFill="background1" w:themeFillShade="BF"/>
          </w:tcPr>
          <w:p w14:paraId="1C487210"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40</w:t>
            </w:r>
          </w:p>
        </w:tc>
      </w:tr>
      <w:tr w:rsidR="006D310D" w:rsidRPr="00D0146F" w14:paraId="16449EF2" w14:textId="77777777" w:rsidTr="000D38EB">
        <w:trPr>
          <w:jc w:val="center"/>
        </w:trPr>
        <w:tc>
          <w:tcPr>
            <w:tcW w:w="3652" w:type="dxa"/>
          </w:tcPr>
          <w:p w14:paraId="6EAB64A7" w14:textId="77777777" w:rsidR="006D310D" w:rsidRPr="00D0146F" w:rsidRDefault="006D310D" w:rsidP="000D38EB">
            <w:pPr>
              <w:pStyle w:val="Style95"/>
              <w:widowControl/>
              <w:spacing w:line="240" w:lineRule="auto"/>
              <w:ind w:firstLine="22"/>
              <w:rPr>
                <w:bCs/>
                <w:sz w:val="28"/>
                <w:szCs w:val="28"/>
              </w:rPr>
            </w:pPr>
            <w:r w:rsidRPr="00D0146F">
              <w:rPr>
                <w:bCs/>
                <w:sz w:val="28"/>
                <w:szCs w:val="28"/>
              </w:rPr>
              <w:t>Экзамен</w:t>
            </w:r>
          </w:p>
        </w:tc>
        <w:tc>
          <w:tcPr>
            <w:tcW w:w="1844" w:type="dxa"/>
          </w:tcPr>
          <w:p w14:paraId="40414D3C" w14:textId="77777777" w:rsidR="006D310D" w:rsidRPr="00D0146F" w:rsidRDefault="006D310D" w:rsidP="000D38EB">
            <w:pPr>
              <w:pStyle w:val="Style95"/>
              <w:widowControl/>
              <w:spacing w:line="240" w:lineRule="auto"/>
              <w:ind w:firstLine="0"/>
              <w:jc w:val="center"/>
              <w:rPr>
                <w:bCs/>
                <w:sz w:val="28"/>
                <w:szCs w:val="28"/>
              </w:rPr>
            </w:pPr>
            <w:r w:rsidRPr="00D0146F">
              <w:rPr>
                <w:bCs/>
                <w:sz w:val="28"/>
                <w:szCs w:val="28"/>
              </w:rPr>
              <w:t>-</w:t>
            </w:r>
          </w:p>
        </w:tc>
        <w:tc>
          <w:tcPr>
            <w:tcW w:w="2409" w:type="dxa"/>
          </w:tcPr>
          <w:p w14:paraId="243CC64C" w14:textId="77777777" w:rsidR="006D310D" w:rsidRPr="00D0146F" w:rsidRDefault="006D310D" w:rsidP="000D38EB">
            <w:pPr>
              <w:pStyle w:val="Style95"/>
              <w:widowControl/>
              <w:spacing w:line="240" w:lineRule="auto"/>
              <w:ind w:firstLine="22"/>
              <w:jc w:val="center"/>
              <w:rPr>
                <w:bCs/>
                <w:sz w:val="28"/>
                <w:szCs w:val="28"/>
              </w:rPr>
            </w:pPr>
          </w:p>
        </w:tc>
        <w:tc>
          <w:tcPr>
            <w:tcW w:w="2126" w:type="dxa"/>
          </w:tcPr>
          <w:p w14:paraId="4A9020BC" w14:textId="77777777" w:rsidR="006D310D" w:rsidRPr="00D0146F" w:rsidRDefault="006D310D" w:rsidP="000D38EB">
            <w:pPr>
              <w:pStyle w:val="Style95"/>
              <w:widowControl/>
              <w:spacing w:line="240" w:lineRule="auto"/>
              <w:ind w:firstLine="22"/>
              <w:jc w:val="center"/>
              <w:rPr>
                <w:bCs/>
                <w:sz w:val="28"/>
                <w:szCs w:val="28"/>
              </w:rPr>
            </w:pPr>
          </w:p>
        </w:tc>
      </w:tr>
      <w:tr w:rsidR="006D310D" w:rsidRPr="00D0146F" w14:paraId="0D5C6064" w14:textId="77777777" w:rsidTr="000D38EB">
        <w:trPr>
          <w:jc w:val="center"/>
        </w:trPr>
        <w:tc>
          <w:tcPr>
            <w:tcW w:w="3652" w:type="dxa"/>
            <w:vAlign w:val="center"/>
          </w:tcPr>
          <w:p w14:paraId="61926ACD" w14:textId="77777777" w:rsidR="006D310D" w:rsidRPr="00D0146F" w:rsidRDefault="006D310D" w:rsidP="000D38EB">
            <w:pPr>
              <w:pStyle w:val="Style95"/>
              <w:widowControl/>
              <w:spacing w:line="240" w:lineRule="auto"/>
              <w:ind w:firstLine="22"/>
              <w:rPr>
                <w:bCs/>
                <w:i/>
                <w:sz w:val="28"/>
                <w:szCs w:val="28"/>
              </w:rPr>
            </w:pPr>
            <w:r w:rsidRPr="00D0146F">
              <w:rPr>
                <w:sz w:val="28"/>
                <w:szCs w:val="28"/>
              </w:rPr>
              <w:t>Экзаменационный билет</w:t>
            </w:r>
          </w:p>
        </w:tc>
        <w:tc>
          <w:tcPr>
            <w:tcW w:w="1844" w:type="dxa"/>
          </w:tcPr>
          <w:p w14:paraId="49181FDA" w14:textId="77777777" w:rsidR="006D310D" w:rsidRPr="00D0146F" w:rsidRDefault="006D310D" w:rsidP="000D38EB">
            <w:pPr>
              <w:pStyle w:val="Style95"/>
              <w:widowControl/>
              <w:spacing w:line="240" w:lineRule="auto"/>
              <w:ind w:firstLine="0"/>
              <w:jc w:val="center"/>
              <w:rPr>
                <w:bCs/>
                <w:sz w:val="28"/>
                <w:szCs w:val="28"/>
              </w:rPr>
            </w:pPr>
            <w:r w:rsidRPr="00D0146F">
              <w:rPr>
                <w:bCs/>
                <w:sz w:val="28"/>
                <w:szCs w:val="28"/>
              </w:rPr>
              <w:t>-</w:t>
            </w:r>
          </w:p>
        </w:tc>
        <w:tc>
          <w:tcPr>
            <w:tcW w:w="2409" w:type="dxa"/>
          </w:tcPr>
          <w:p w14:paraId="3D8ABED2" w14:textId="77777777" w:rsidR="006D310D" w:rsidRPr="00D0146F" w:rsidRDefault="008457AF" w:rsidP="000D38EB">
            <w:pPr>
              <w:pStyle w:val="Style95"/>
              <w:widowControl/>
              <w:spacing w:line="240" w:lineRule="auto"/>
              <w:ind w:firstLine="22"/>
              <w:jc w:val="center"/>
              <w:rPr>
                <w:bCs/>
                <w:sz w:val="28"/>
                <w:szCs w:val="28"/>
              </w:rPr>
            </w:pPr>
            <w:r>
              <w:rPr>
                <w:bCs/>
                <w:sz w:val="28"/>
                <w:szCs w:val="28"/>
              </w:rPr>
              <w:t>24</w:t>
            </w:r>
          </w:p>
        </w:tc>
        <w:tc>
          <w:tcPr>
            <w:tcW w:w="2126" w:type="dxa"/>
          </w:tcPr>
          <w:p w14:paraId="0EC742DA" w14:textId="77777777" w:rsidR="006D310D" w:rsidRPr="00D0146F" w:rsidRDefault="006D310D" w:rsidP="000D38EB">
            <w:pPr>
              <w:pStyle w:val="Style95"/>
              <w:widowControl/>
              <w:spacing w:line="240" w:lineRule="auto"/>
              <w:ind w:firstLine="22"/>
              <w:jc w:val="center"/>
              <w:rPr>
                <w:bCs/>
                <w:sz w:val="28"/>
                <w:szCs w:val="28"/>
              </w:rPr>
            </w:pPr>
            <w:r w:rsidRPr="00D0146F">
              <w:rPr>
                <w:bCs/>
                <w:sz w:val="28"/>
                <w:szCs w:val="28"/>
              </w:rPr>
              <w:t>40</w:t>
            </w:r>
          </w:p>
        </w:tc>
      </w:tr>
      <w:tr w:rsidR="006D310D" w:rsidRPr="00D0146F" w14:paraId="1F05479B" w14:textId="77777777" w:rsidTr="000D38EB">
        <w:trPr>
          <w:jc w:val="center"/>
        </w:trPr>
        <w:tc>
          <w:tcPr>
            <w:tcW w:w="3652" w:type="dxa"/>
          </w:tcPr>
          <w:p w14:paraId="2BEAA2D6" w14:textId="77777777" w:rsidR="006D310D" w:rsidRPr="00D0146F" w:rsidRDefault="006D310D" w:rsidP="000D38EB">
            <w:pPr>
              <w:pStyle w:val="Style95"/>
              <w:widowControl/>
              <w:spacing w:line="240" w:lineRule="auto"/>
              <w:ind w:firstLine="22"/>
              <w:rPr>
                <w:b/>
                <w:bCs/>
                <w:sz w:val="28"/>
                <w:szCs w:val="28"/>
              </w:rPr>
            </w:pPr>
            <w:r w:rsidRPr="00D0146F">
              <w:rPr>
                <w:b/>
                <w:bCs/>
                <w:sz w:val="28"/>
                <w:szCs w:val="28"/>
              </w:rPr>
              <w:t>ИТОГО по дисциплине</w:t>
            </w:r>
          </w:p>
        </w:tc>
        <w:tc>
          <w:tcPr>
            <w:tcW w:w="1844" w:type="dxa"/>
          </w:tcPr>
          <w:p w14:paraId="6375C2A8" w14:textId="77777777" w:rsidR="006D310D" w:rsidRPr="00D0146F" w:rsidRDefault="006D310D" w:rsidP="000D38EB">
            <w:pPr>
              <w:pStyle w:val="Style95"/>
              <w:widowControl/>
              <w:spacing w:line="240" w:lineRule="auto"/>
              <w:ind w:firstLine="0"/>
              <w:jc w:val="center"/>
              <w:rPr>
                <w:b/>
                <w:bCs/>
                <w:sz w:val="28"/>
                <w:szCs w:val="28"/>
              </w:rPr>
            </w:pPr>
          </w:p>
        </w:tc>
        <w:tc>
          <w:tcPr>
            <w:tcW w:w="2409" w:type="dxa"/>
          </w:tcPr>
          <w:p w14:paraId="37B99BD8"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60</w:t>
            </w:r>
          </w:p>
        </w:tc>
        <w:tc>
          <w:tcPr>
            <w:tcW w:w="2126" w:type="dxa"/>
          </w:tcPr>
          <w:p w14:paraId="669C8E20" w14:textId="77777777" w:rsidR="006D310D" w:rsidRPr="00D0146F" w:rsidRDefault="006D310D" w:rsidP="000D38EB">
            <w:pPr>
              <w:pStyle w:val="Style95"/>
              <w:widowControl/>
              <w:spacing w:line="240" w:lineRule="auto"/>
              <w:ind w:firstLine="22"/>
              <w:jc w:val="center"/>
              <w:rPr>
                <w:b/>
                <w:bCs/>
                <w:sz w:val="28"/>
                <w:szCs w:val="28"/>
              </w:rPr>
            </w:pPr>
            <w:r w:rsidRPr="00D0146F">
              <w:rPr>
                <w:b/>
                <w:bCs/>
                <w:sz w:val="28"/>
                <w:szCs w:val="28"/>
              </w:rPr>
              <w:t>100</w:t>
            </w:r>
          </w:p>
        </w:tc>
      </w:tr>
    </w:tbl>
    <w:p w14:paraId="2898C0F4" w14:textId="77777777" w:rsidR="007B66EF" w:rsidRDefault="007B66EF" w:rsidP="00D91B15">
      <w:pPr>
        <w:pStyle w:val="Default"/>
        <w:tabs>
          <w:tab w:val="left" w:pos="1134"/>
        </w:tabs>
        <w:jc w:val="both"/>
        <w:rPr>
          <w:bCs/>
        </w:rPr>
      </w:pPr>
    </w:p>
    <w:p w14:paraId="072F1A99" w14:textId="77777777" w:rsidR="00D91B15" w:rsidRPr="00DC3F0F" w:rsidRDefault="00D91B15" w:rsidP="00D91B15">
      <w:pPr>
        <w:pStyle w:val="Default"/>
        <w:tabs>
          <w:tab w:val="left" w:pos="1134"/>
        </w:tabs>
        <w:jc w:val="both"/>
        <w:rPr>
          <w:sz w:val="28"/>
          <w:szCs w:val="28"/>
        </w:rPr>
      </w:pPr>
      <w:r w:rsidRPr="00DC3F0F">
        <w:rPr>
          <w:bCs/>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14:paraId="351C1DC6" w14:textId="77777777" w:rsidR="00D91B15" w:rsidRPr="00CA0166" w:rsidRDefault="00D91B15" w:rsidP="00D91B15">
      <w:pPr>
        <w:pStyle w:val="Default"/>
        <w:ind w:firstLine="720"/>
        <w:jc w:val="both"/>
        <w:rPr>
          <w:color w:val="FF0000"/>
          <w:sz w:val="28"/>
          <w:szCs w:val="28"/>
        </w:rPr>
      </w:pPr>
    </w:p>
    <w:p w14:paraId="12AF05A1" w14:textId="77777777" w:rsidR="00D91B15" w:rsidRPr="006B7DB3" w:rsidRDefault="00D91B15" w:rsidP="00D91B15">
      <w:pPr>
        <w:ind w:firstLine="720"/>
        <w:jc w:val="both"/>
        <w:rPr>
          <w:rFonts w:eastAsia="TimesNewRoman"/>
          <w:sz w:val="28"/>
          <w:szCs w:val="28"/>
        </w:rPr>
      </w:pPr>
      <w:r w:rsidRPr="006B7DB3">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14:paraId="5F77BD04" w14:textId="77777777" w:rsidR="00D91B15" w:rsidRPr="006B7DB3" w:rsidRDefault="00D91B15" w:rsidP="00D91B15">
      <w:pPr>
        <w:ind w:firstLine="720"/>
        <w:jc w:val="both"/>
        <w:rPr>
          <w:rFonts w:eastAsia="TimesNewRoman"/>
          <w:sz w:val="28"/>
          <w:szCs w:val="28"/>
        </w:rPr>
      </w:pPr>
      <w:r w:rsidRPr="006B7DB3">
        <w:rPr>
          <w:rFonts w:eastAsia="TimesNewRoman"/>
          <w:sz w:val="28"/>
          <w:szCs w:val="28"/>
        </w:rPr>
        <w:t xml:space="preserve">На каждом практическом занятии выполняются задания по пройденным </w:t>
      </w:r>
      <w:r w:rsidRPr="006B7DB3">
        <w:rPr>
          <w:rFonts w:eastAsia="TimesNewRoman"/>
          <w:sz w:val="28"/>
          <w:szCs w:val="28"/>
        </w:rPr>
        <w:lastRenderedPageBreak/>
        <w:t>темам согласно рабочему плану изучения дисциплины. Применяется групповое оценивание ответа или оценивание преподавателем.</w:t>
      </w:r>
    </w:p>
    <w:p w14:paraId="0F9B1FE4" w14:textId="77777777" w:rsidR="00D91B15" w:rsidRPr="006B7DB3" w:rsidRDefault="00D91B15" w:rsidP="00D91B15">
      <w:pPr>
        <w:ind w:firstLine="720"/>
        <w:jc w:val="both"/>
        <w:rPr>
          <w:rFonts w:eastAsia="TimesNewRoman"/>
          <w:sz w:val="28"/>
          <w:szCs w:val="28"/>
        </w:rPr>
      </w:pPr>
      <w:r w:rsidRPr="006B7DB3">
        <w:rPr>
          <w:rFonts w:eastAsia="TimesNewRoman"/>
          <w:sz w:val="28"/>
          <w:szCs w:val="28"/>
        </w:rPr>
        <w:t xml:space="preserve">По окончании освоения дисциплины проводится промежуточная аттестация в виде </w:t>
      </w:r>
      <w:r w:rsidR="006D310D" w:rsidRPr="006D310D">
        <w:rPr>
          <w:rFonts w:eastAsia="TimesNewRoman"/>
          <w:color w:val="0070C0"/>
          <w:sz w:val="28"/>
          <w:szCs w:val="28"/>
        </w:rPr>
        <w:t>экзамена</w:t>
      </w:r>
      <w:r w:rsidRPr="006B7DB3">
        <w:rPr>
          <w:rFonts w:eastAsia="TimesNewRoman"/>
          <w:sz w:val="28"/>
          <w:szCs w:val="28"/>
        </w:rPr>
        <w:t>,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4D2334B6" w14:textId="77777777" w:rsidR="00D91B15" w:rsidRPr="006B7DB3" w:rsidRDefault="006D310D" w:rsidP="00D91B15">
      <w:pPr>
        <w:ind w:firstLine="720"/>
        <w:jc w:val="both"/>
        <w:rPr>
          <w:rFonts w:eastAsia="TimesNewRoman"/>
          <w:sz w:val="28"/>
          <w:szCs w:val="28"/>
        </w:rPr>
      </w:pPr>
      <w:r>
        <w:rPr>
          <w:rFonts w:eastAsia="TimesNewRoman"/>
          <w:color w:val="0070C0"/>
          <w:sz w:val="28"/>
          <w:szCs w:val="28"/>
        </w:rPr>
        <w:t xml:space="preserve">Экзамен </w:t>
      </w:r>
      <w:r w:rsidR="00D91B15" w:rsidRPr="006B7DB3">
        <w:rPr>
          <w:rFonts w:eastAsia="TimesNewRoman"/>
          <w:sz w:val="28"/>
          <w:szCs w:val="28"/>
        </w:rPr>
        <w:t>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5AA9FD83" w14:textId="77777777" w:rsidR="00624895" w:rsidRPr="00624895" w:rsidRDefault="00624895" w:rsidP="00624895">
      <w:pPr>
        <w:pStyle w:val="Style95"/>
        <w:widowControl/>
        <w:spacing w:line="240" w:lineRule="auto"/>
        <w:ind w:firstLine="709"/>
        <w:jc w:val="both"/>
        <w:rPr>
          <w:rStyle w:val="FontStyle140"/>
          <w:b w:val="0"/>
        </w:rPr>
      </w:pPr>
      <w:r w:rsidRPr="00624895">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14:paraId="466F6ACC" w14:textId="77777777" w:rsidR="00624895" w:rsidRPr="00624895" w:rsidRDefault="00624895" w:rsidP="00624895">
      <w:pPr>
        <w:pStyle w:val="Style95"/>
        <w:widowControl/>
        <w:spacing w:line="240" w:lineRule="auto"/>
        <w:ind w:firstLine="709"/>
        <w:rPr>
          <w:rStyle w:val="FontStyle140"/>
          <w:b w:val="0"/>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624895" w:rsidRPr="000A684E" w14:paraId="1AF4EDE4" w14:textId="77777777" w:rsidTr="00D91B15">
        <w:trPr>
          <w:trHeight w:val="90"/>
        </w:trPr>
        <w:tc>
          <w:tcPr>
            <w:tcW w:w="959" w:type="dxa"/>
            <w:vAlign w:val="center"/>
          </w:tcPr>
          <w:p w14:paraId="3B60F6A4" w14:textId="77777777" w:rsidR="00624895" w:rsidRPr="00D15811" w:rsidRDefault="00624895" w:rsidP="00D15811">
            <w:pPr>
              <w:pStyle w:val="Style5"/>
              <w:widowControl/>
              <w:ind w:left="-113" w:right="-113"/>
              <w:jc w:val="center"/>
              <w:rPr>
                <w:rStyle w:val="FontStyle141"/>
                <w:i w:val="0"/>
                <w:sz w:val="28"/>
                <w:szCs w:val="28"/>
              </w:rPr>
            </w:pPr>
            <w:r w:rsidRPr="00D15811">
              <w:rPr>
                <w:rStyle w:val="FontStyle141"/>
                <w:i w:val="0"/>
                <w:sz w:val="28"/>
                <w:szCs w:val="28"/>
              </w:rPr>
              <w:t>Сумма баллов</w:t>
            </w:r>
          </w:p>
        </w:tc>
        <w:tc>
          <w:tcPr>
            <w:tcW w:w="1843" w:type="dxa"/>
            <w:vAlign w:val="center"/>
          </w:tcPr>
          <w:p w14:paraId="11E2C5F3" w14:textId="77777777" w:rsidR="00624895" w:rsidRPr="00D15811" w:rsidRDefault="00624895" w:rsidP="00406588">
            <w:pPr>
              <w:pStyle w:val="Style5"/>
              <w:widowControl/>
              <w:ind w:left="-57" w:right="-57"/>
              <w:jc w:val="center"/>
              <w:rPr>
                <w:rStyle w:val="FontStyle141"/>
                <w:i w:val="0"/>
                <w:sz w:val="28"/>
                <w:szCs w:val="28"/>
              </w:rPr>
            </w:pPr>
            <w:r w:rsidRPr="00D15811">
              <w:rPr>
                <w:rStyle w:val="FontStyle141"/>
                <w:i w:val="0"/>
                <w:sz w:val="28"/>
                <w:szCs w:val="28"/>
              </w:rPr>
              <w:t>Оценка по 4-х балльной шкале</w:t>
            </w:r>
          </w:p>
        </w:tc>
        <w:tc>
          <w:tcPr>
            <w:tcW w:w="992" w:type="dxa"/>
            <w:vAlign w:val="center"/>
          </w:tcPr>
          <w:p w14:paraId="43D0C2FC" w14:textId="77777777" w:rsidR="00624895" w:rsidRPr="00D15811" w:rsidRDefault="00624895" w:rsidP="00406588">
            <w:pPr>
              <w:pStyle w:val="Style5"/>
              <w:widowControl/>
              <w:ind w:left="-57" w:right="-57"/>
              <w:jc w:val="center"/>
              <w:rPr>
                <w:rStyle w:val="FontStyle141"/>
                <w:i w:val="0"/>
                <w:sz w:val="28"/>
                <w:szCs w:val="28"/>
              </w:rPr>
            </w:pPr>
            <w:r w:rsidRPr="00D15811">
              <w:rPr>
                <w:rStyle w:val="FontStyle141"/>
                <w:i w:val="0"/>
                <w:sz w:val="28"/>
                <w:szCs w:val="28"/>
              </w:rPr>
              <w:t xml:space="preserve">Оценка </w:t>
            </w:r>
            <w:r w:rsidRPr="00D15811">
              <w:rPr>
                <w:rStyle w:val="FontStyle141"/>
                <w:i w:val="0"/>
                <w:sz w:val="28"/>
                <w:szCs w:val="28"/>
                <w:lang w:val="en-US"/>
              </w:rPr>
              <w:t>ECTS</w:t>
            </w:r>
          </w:p>
        </w:tc>
        <w:tc>
          <w:tcPr>
            <w:tcW w:w="5811" w:type="dxa"/>
            <w:vAlign w:val="center"/>
          </w:tcPr>
          <w:p w14:paraId="3AD510DE" w14:textId="77777777" w:rsidR="00624895" w:rsidRPr="00D15811" w:rsidRDefault="00624895" w:rsidP="00406588">
            <w:pPr>
              <w:pStyle w:val="Style5"/>
              <w:jc w:val="center"/>
              <w:rPr>
                <w:rStyle w:val="FontStyle141"/>
                <w:i w:val="0"/>
                <w:sz w:val="28"/>
                <w:szCs w:val="28"/>
              </w:rPr>
            </w:pPr>
            <w:r w:rsidRPr="00D15811">
              <w:rPr>
                <w:rStyle w:val="FontStyle141"/>
                <w:i w:val="0"/>
                <w:sz w:val="28"/>
                <w:szCs w:val="28"/>
              </w:rPr>
              <w:t>Требования к уровню освоения учебной дисциплины</w:t>
            </w:r>
          </w:p>
        </w:tc>
      </w:tr>
      <w:tr w:rsidR="00624895" w:rsidRPr="000A684E" w14:paraId="4404737A" w14:textId="77777777" w:rsidTr="00D91B15">
        <w:tc>
          <w:tcPr>
            <w:tcW w:w="959" w:type="dxa"/>
            <w:vAlign w:val="center"/>
          </w:tcPr>
          <w:p w14:paraId="4157041E" w14:textId="77777777" w:rsidR="00624895" w:rsidRPr="00624895" w:rsidRDefault="00624895" w:rsidP="00406588">
            <w:pPr>
              <w:pStyle w:val="Style5"/>
              <w:widowControl/>
              <w:ind w:left="-57" w:right="-57"/>
              <w:jc w:val="center"/>
              <w:rPr>
                <w:sz w:val="28"/>
                <w:szCs w:val="28"/>
              </w:rPr>
            </w:pPr>
            <w:r w:rsidRPr="00624895">
              <w:rPr>
                <w:rStyle w:val="FontStyle141"/>
                <w:b w:val="0"/>
                <w:i w:val="0"/>
                <w:sz w:val="28"/>
                <w:szCs w:val="28"/>
                <w:lang w:val="en-US"/>
              </w:rPr>
              <w:t>90-100</w:t>
            </w:r>
          </w:p>
        </w:tc>
        <w:tc>
          <w:tcPr>
            <w:tcW w:w="1843" w:type="dxa"/>
            <w:vAlign w:val="center"/>
          </w:tcPr>
          <w:p w14:paraId="4245C6E5" w14:textId="77777777" w:rsidR="00624895" w:rsidRPr="00624895" w:rsidRDefault="00624895" w:rsidP="00406588">
            <w:pPr>
              <w:pStyle w:val="Style5"/>
              <w:widowControl/>
              <w:ind w:left="-57" w:right="-57"/>
              <w:rPr>
                <w:rStyle w:val="FontStyle141"/>
                <w:b w:val="0"/>
                <w:i w:val="0"/>
                <w:sz w:val="28"/>
                <w:szCs w:val="28"/>
              </w:rPr>
            </w:pPr>
            <w:r w:rsidRPr="00624895">
              <w:rPr>
                <w:sz w:val="28"/>
                <w:szCs w:val="28"/>
              </w:rPr>
              <w:t>5- «отлично»/ «зачтено»</w:t>
            </w:r>
          </w:p>
        </w:tc>
        <w:tc>
          <w:tcPr>
            <w:tcW w:w="992" w:type="dxa"/>
            <w:vAlign w:val="center"/>
          </w:tcPr>
          <w:p w14:paraId="09EC0A6C" w14:textId="77777777" w:rsidR="00624895" w:rsidRPr="00624895" w:rsidRDefault="00624895" w:rsidP="00406588">
            <w:pPr>
              <w:pStyle w:val="Style5"/>
              <w:widowControl/>
              <w:ind w:left="-57" w:right="-57"/>
              <w:jc w:val="center"/>
              <w:rPr>
                <w:rStyle w:val="FontStyle141"/>
                <w:b w:val="0"/>
                <w:i w:val="0"/>
                <w:sz w:val="28"/>
                <w:szCs w:val="28"/>
              </w:rPr>
            </w:pPr>
            <w:r w:rsidRPr="00624895">
              <w:rPr>
                <w:rStyle w:val="FontStyle141"/>
                <w:b w:val="0"/>
                <w:i w:val="0"/>
                <w:sz w:val="28"/>
                <w:szCs w:val="28"/>
              </w:rPr>
              <w:t>А</w:t>
            </w:r>
          </w:p>
        </w:tc>
        <w:tc>
          <w:tcPr>
            <w:tcW w:w="5811" w:type="dxa"/>
            <w:vAlign w:val="center"/>
          </w:tcPr>
          <w:p w14:paraId="3F5892CC" w14:textId="77777777" w:rsidR="00624895" w:rsidRPr="00624895" w:rsidRDefault="00624895" w:rsidP="00406588">
            <w:pPr>
              <w:pStyle w:val="Style5"/>
              <w:widowControl/>
              <w:rPr>
                <w:rStyle w:val="FontStyle141"/>
                <w:b w:val="0"/>
                <w:i w:val="0"/>
                <w:sz w:val="28"/>
                <w:szCs w:val="28"/>
              </w:rPr>
            </w:pPr>
            <w:r w:rsidRPr="00624895">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624895" w:rsidRPr="000A684E" w14:paraId="7DAA37E0" w14:textId="77777777" w:rsidTr="00D91B15">
        <w:trPr>
          <w:trHeight w:val="312"/>
        </w:trPr>
        <w:tc>
          <w:tcPr>
            <w:tcW w:w="959" w:type="dxa"/>
            <w:vAlign w:val="center"/>
          </w:tcPr>
          <w:p w14:paraId="79CEE137" w14:textId="77777777" w:rsidR="00624895" w:rsidRPr="00624895" w:rsidRDefault="00624895" w:rsidP="00406588">
            <w:pPr>
              <w:pStyle w:val="Style5"/>
              <w:widowControl/>
              <w:ind w:left="-57" w:right="-57"/>
              <w:jc w:val="center"/>
              <w:rPr>
                <w:sz w:val="28"/>
                <w:szCs w:val="28"/>
              </w:rPr>
            </w:pPr>
            <w:r w:rsidRPr="00624895">
              <w:rPr>
                <w:rStyle w:val="FontStyle141"/>
                <w:b w:val="0"/>
                <w:i w:val="0"/>
                <w:sz w:val="28"/>
                <w:szCs w:val="28"/>
              </w:rPr>
              <w:t>8</w:t>
            </w:r>
            <w:r w:rsidRPr="00624895">
              <w:rPr>
                <w:rStyle w:val="FontStyle141"/>
                <w:b w:val="0"/>
                <w:i w:val="0"/>
                <w:sz w:val="28"/>
                <w:szCs w:val="28"/>
                <w:lang w:val="en-US"/>
              </w:rPr>
              <w:t>5-8</w:t>
            </w:r>
            <w:r w:rsidRPr="00624895">
              <w:rPr>
                <w:rStyle w:val="FontStyle141"/>
                <w:b w:val="0"/>
                <w:i w:val="0"/>
                <w:sz w:val="28"/>
                <w:szCs w:val="28"/>
              </w:rPr>
              <w:t>9</w:t>
            </w:r>
          </w:p>
        </w:tc>
        <w:tc>
          <w:tcPr>
            <w:tcW w:w="1843" w:type="dxa"/>
            <w:vMerge w:val="restart"/>
            <w:vAlign w:val="center"/>
          </w:tcPr>
          <w:p w14:paraId="10A2E947" w14:textId="77777777" w:rsidR="00624895" w:rsidRPr="00624895" w:rsidRDefault="00624895" w:rsidP="00406588">
            <w:pPr>
              <w:pStyle w:val="Style5"/>
              <w:widowControl/>
              <w:ind w:left="-57" w:right="-57"/>
              <w:rPr>
                <w:sz w:val="28"/>
                <w:szCs w:val="28"/>
              </w:rPr>
            </w:pPr>
            <w:r w:rsidRPr="00624895">
              <w:rPr>
                <w:rStyle w:val="FontStyle141"/>
                <w:b w:val="0"/>
                <w:bCs w:val="0"/>
                <w:i w:val="0"/>
                <w:iCs w:val="0"/>
                <w:sz w:val="28"/>
                <w:szCs w:val="28"/>
              </w:rPr>
              <w:t xml:space="preserve">4 - </w:t>
            </w:r>
            <w:r w:rsidRPr="00624895">
              <w:rPr>
                <w:sz w:val="28"/>
                <w:szCs w:val="28"/>
              </w:rPr>
              <w:t xml:space="preserve">«хорошо»/ </w:t>
            </w:r>
          </w:p>
          <w:p w14:paraId="54DC0AA7" w14:textId="77777777" w:rsidR="00624895" w:rsidRPr="00624895" w:rsidRDefault="00624895" w:rsidP="00406588">
            <w:pPr>
              <w:pStyle w:val="Style5"/>
              <w:widowControl/>
              <w:ind w:left="-57" w:right="-57"/>
              <w:rPr>
                <w:rStyle w:val="FontStyle141"/>
                <w:b w:val="0"/>
                <w:bCs w:val="0"/>
                <w:i w:val="0"/>
                <w:iCs w:val="0"/>
                <w:sz w:val="28"/>
                <w:szCs w:val="28"/>
              </w:rPr>
            </w:pPr>
            <w:r w:rsidRPr="00624895">
              <w:rPr>
                <w:sz w:val="28"/>
                <w:szCs w:val="28"/>
              </w:rPr>
              <w:t>«зачтено»</w:t>
            </w:r>
          </w:p>
        </w:tc>
        <w:tc>
          <w:tcPr>
            <w:tcW w:w="992" w:type="dxa"/>
            <w:vAlign w:val="center"/>
          </w:tcPr>
          <w:p w14:paraId="18919BE9" w14:textId="77777777" w:rsidR="00624895" w:rsidRPr="00624895" w:rsidRDefault="00624895" w:rsidP="00406588">
            <w:pPr>
              <w:pStyle w:val="Style5"/>
              <w:widowControl/>
              <w:ind w:left="-57" w:right="-57"/>
              <w:jc w:val="center"/>
              <w:rPr>
                <w:rStyle w:val="FontStyle141"/>
                <w:b w:val="0"/>
                <w:i w:val="0"/>
                <w:sz w:val="28"/>
                <w:szCs w:val="28"/>
              </w:rPr>
            </w:pPr>
            <w:r w:rsidRPr="00624895">
              <w:rPr>
                <w:rStyle w:val="FontStyle141"/>
                <w:b w:val="0"/>
                <w:i w:val="0"/>
                <w:sz w:val="28"/>
                <w:szCs w:val="28"/>
              </w:rPr>
              <w:t>В</w:t>
            </w:r>
          </w:p>
        </w:tc>
        <w:tc>
          <w:tcPr>
            <w:tcW w:w="5811" w:type="dxa"/>
            <w:vMerge w:val="restart"/>
            <w:vAlign w:val="center"/>
          </w:tcPr>
          <w:p w14:paraId="2516FB0F" w14:textId="77777777" w:rsidR="00624895" w:rsidRPr="00624895" w:rsidRDefault="00624895" w:rsidP="00406588">
            <w:pPr>
              <w:pStyle w:val="Style5"/>
              <w:widowControl/>
              <w:rPr>
                <w:rStyle w:val="FontStyle141"/>
                <w:b w:val="0"/>
                <w:i w:val="0"/>
                <w:sz w:val="28"/>
                <w:szCs w:val="28"/>
              </w:rPr>
            </w:pPr>
            <w:r w:rsidRPr="00624895">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624895" w:rsidRPr="000A684E" w14:paraId="41344D34" w14:textId="77777777" w:rsidTr="00D91B15">
        <w:trPr>
          <w:trHeight w:val="431"/>
        </w:trPr>
        <w:tc>
          <w:tcPr>
            <w:tcW w:w="959" w:type="dxa"/>
            <w:vAlign w:val="center"/>
          </w:tcPr>
          <w:p w14:paraId="062E8CE2" w14:textId="77777777" w:rsidR="00624895" w:rsidRPr="00624895" w:rsidRDefault="00624895" w:rsidP="00406588">
            <w:pPr>
              <w:pStyle w:val="Style5"/>
              <w:widowControl/>
              <w:ind w:left="-57" w:right="-57"/>
              <w:jc w:val="center"/>
              <w:rPr>
                <w:sz w:val="28"/>
                <w:szCs w:val="28"/>
              </w:rPr>
            </w:pPr>
            <w:r w:rsidRPr="00624895">
              <w:rPr>
                <w:rStyle w:val="FontStyle141"/>
                <w:b w:val="0"/>
                <w:i w:val="0"/>
                <w:sz w:val="28"/>
                <w:szCs w:val="28"/>
                <w:lang w:val="en-US"/>
              </w:rPr>
              <w:t>75-8</w:t>
            </w:r>
            <w:r w:rsidRPr="00624895">
              <w:rPr>
                <w:rStyle w:val="FontStyle141"/>
                <w:b w:val="0"/>
                <w:i w:val="0"/>
                <w:sz w:val="28"/>
                <w:szCs w:val="28"/>
              </w:rPr>
              <w:t>4</w:t>
            </w:r>
          </w:p>
        </w:tc>
        <w:tc>
          <w:tcPr>
            <w:tcW w:w="1843" w:type="dxa"/>
            <w:vMerge/>
            <w:vAlign w:val="center"/>
          </w:tcPr>
          <w:p w14:paraId="42DF5AFF" w14:textId="77777777" w:rsidR="00624895" w:rsidRPr="00624895" w:rsidRDefault="00624895" w:rsidP="00406588">
            <w:pPr>
              <w:pStyle w:val="Style5"/>
              <w:widowControl/>
              <w:ind w:left="-57" w:right="-57"/>
              <w:rPr>
                <w:sz w:val="28"/>
                <w:szCs w:val="28"/>
              </w:rPr>
            </w:pPr>
          </w:p>
        </w:tc>
        <w:tc>
          <w:tcPr>
            <w:tcW w:w="992" w:type="dxa"/>
            <w:vAlign w:val="center"/>
          </w:tcPr>
          <w:p w14:paraId="0DB2B884" w14:textId="77777777" w:rsidR="00624895" w:rsidRPr="00624895" w:rsidRDefault="00624895" w:rsidP="00406588">
            <w:pPr>
              <w:pStyle w:val="Style5"/>
              <w:ind w:left="-57" w:right="-57"/>
              <w:jc w:val="center"/>
              <w:rPr>
                <w:rStyle w:val="FontStyle141"/>
                <w:b w:val="0"/>
                <w:i w:val="0"/>
                <w:sz w:val="28"/>
                <w:szCs w:val="28"/>
              </w:rPr>
            </w:pPr>
            <w:r w:rsidRPr="00624895">
              <w:rPr>
                <w:rStyle w:val="FontStyle141"/>
                <w:b w:val="0"/>
                <w:i w:val="0"/>
                <w:sz w:val="28"/>
                <w:szCs w:val="28"/>
              </w:rPr>
              <w:t>С</w:t>
            </w:r>
          </w:p>
        </w:tc>
        <w:tc>
          <w:tcPr>
            <w:tcW w:w="5811" w:type="dxa"/>
            <w:vMerge/>
            <w:vAlign w:val="center"/>
          </w:tcPr>
          <w:p w14:paraId="1C5D4532" w14:textId="77777777" w:rsidR="00624895" w:rsidRPr="00624895" w:rsidRDefault="00624895" w:rsidP="00406588">
            <w:pPr>
              <w:pStyle w:val="Style5"/>
              <w:rPr>
                <w:rStyle w:val="FontStyle141"/>
                <w:b w:val="0"/>
                <w:i w:val="0"/>
                <w:sz w:val="28"/>
                <w:szCs w:val="28"/>
              </w:rPr>
            </w:pPr>
          </w:p>
        </w:tc>
      </w:tr>
      <w:tr w:rsidR="00624895" w:rsidRPr="000A684E" w14:paraId="6B78F0A3" w14:textId="77777777" w:rsidTr="00D91B15">
        <w:trPr>
          <w:trHeight w:val="281"/>
        </w:trPr>
        <w:tc>
          <w:tcPr>
            <w:tcW w:w="959" w:type="dxa"/>
            <w:vAlign w:val="center"/>
          </w:tcPr>
          <w:p w14:paraId="0E82AD05" w14:textId="77777777" w:rsidR="00624895" w:rsidRPr="00624895" w:rsidRDefault="00624895" w:rsidP="00406588">
            <w:pPr>
              <w:pStyle w:val="Style5"/>
              <w:widowControl/>
              <w:ind w:left="-57" w:right="-57"/>
              <w:jc w:val="center"/>
              <w:rPr>
                <w:rStyle w:val="FontStyle141"/>
                <w:b w:val="0"/>
                <w:i w:val="0"/>
                <w:sz w:val="28"/>
                <w:szCs w:val="28"/>
              </w:rPr>
            </w:pPr>
            <w:r w:rsidRPr="00624895">
              <w:rPr>
                <w:rStyle w:val="FontStyle141"/>
                <w:b w:val="0"/>
                <w:i w:val="0"/>
                <w:sz w:val="28"/>
                <w:szCs w:val="28"/>
              </w:rPr>
              <w:t>70--74</w:t>
            </w:r>
          </w:p>
        </w:tc>
        <w:tc>
          <w:tcPr>
            <w:tcW w:w="1843" w:type="dxa"/>
            <w:vMerge/>
            <w:vAlign w:val="center"/>
          </w:tcPr>
          <w:p w14:paraId="46344639" w14:textId="77777777" w:rsidR="00624895" w:rsidRPr="00624895" w:rsidRDefault="00624895" w:rsidP="00406588">
            <w:pPr>
              <w:pStyle w:val="Style5"/>
              <w:widowControl/>
              <w:ind w:left="-57" w:right="-57"/>
              <w:rPr>
                <w:sz w:val="28"/>
                <w:szCs w:val="28"/>
              </w:rPr>
            </w:pPr>
          </w:p>
        </w:tc>
        <w:tc>
          <w:tcPr>
            <w:tcW w:w="992" w:type="dxa"/>
            <w:vMerge w:val="restart"/>
            <w:vAlign w:val="center"/>
          </w:tcPr>
          <w:p w14:paraId="5E76D564" w14:textId="77777777" w:rsidR="00624895" w:rsidRPr="00624895" w:rsidRDefault="00624895" w:rsidP="00406588">
            <w:pPr>
              <w:pStyle w:val="Style5"/>
              <w:ind w:left="-57" w:right="-57"/>
              <w:jc w:val="center"/>
              <w:rPr>
                <w:rStyle w:val="FontStyle141"/>
                <w:b w:val="0"/>
                <w:i w:val="0"/>
                <w:sz w:val="28"/>
                <w:szCs w:val="28"/>
                <w:lang w:val="en-US"/>
              </w:rPr>
            </w:pPr>
            <w:r w:rsidRPr="00624895">
              <w:rPr>
                <w:rStyle w:val="FontStyle141"/>
                <w:b w:val="0"/>
                <w:i w:val="0"/>
                <w:sz w:val="28"/>
                <w:szCs w:val="28"/>
                <w:lang w:val="en-US"/>
              </w:rPr>
              <w:t>D</w:t>
            </w:r>
          </w:p>
        </w:tc>
        <w:tc>
          <w:tcPr>
            <w:tcW w:w="5811" w:type="dxa"/>
            <w:vMerge/>
            <w:vAlign w:val="center"/>
          </w:tcPr>
          <w:p w14:paraId="0FE5519F" w14:textId="77777777" w:rsidR="00624895" w:rsidRPr="00624895" w:rsidRDefault="00624895" w:rsidP="00406588">
            <w:pPr>
              <w:pStyle w:val="Style5"/>
              <w:rPr>
                <w:rStyle w:val="FontStyle141"/>
                <w:b w:val="0"/>
                <w:sz w:val="28"/>
                <w:szCs w:val="28"/>
              </w:rPr>
            </w:pPr>
          </w:p>
        </w:tc>
      </w:tr>
      <w:tr w:rsidR="00624895" w:rsidRPr="000A684E" w14:paraId="2194F273" w14:textId="77777777" w:rsidTr="00D91B15">
        <w:trPr>
          <w:trHeight w:val="895"/>
        </w:trPr>
        <w:tc>
          <w:tcPr>
            <w:tcW w:w="959" w:type="dxa"/>
            <w:vAlign w:val="center"/>
          </w:tcPr>
          <w:p w14:paraId="19B4A00B" w14:textId="77777777" w:rsidR="00624895" w:rsidRPr="00624895" w:rsidRDefault="00624895" w:rsidP="00406588">
            <w:pPr>
              <w:ind w:left="-57" w:right="-57"/>
              <w:jc w:val="center"/>
              <w:rPr>
                <w:sz w:val="28"/>
                <w:szCs w:val="28"/>
              </w:rPr>
            </w:pPr>
            <w:r w:rsidRPr="00624895">
              <w:rPr>
                <w:sz w:val="28"/>
                <w:szCs w:val="28"/>
              </w:rPr>
              <w:t>65-69</w:t>
            </w:r>
          </w:p>
        </w:tc>
        <w:tc>
          <w:tcPr>
            <w:tcW w:w="1843" w:type="dxa"/>
            <w:vMerge w:val="restart"/>
            <w:vAlign w:val="center"/>
          </w:tcPr>
          <w:p w14:paraId="416C7F2B" w14:textId="77777777" w:rsidR="00624895" w:rsidRPr="00624895" w:rsidRDefault="00624895" w:rsidP="00624895">
            <w:pPr>
              <w:ind w:left="-57" w:right="-57"/>
              <w:rPr>
                <w:rStyle w:val="FontStyle141"/>
                <w:b w:val="0"/>
                <w:bCs w:val="0"/>
                <w:iCs w:val="0"/>
                <w:sz w:val="28"/>
                <w:szCs w:val="28"/>
              </w:rPr>
            </w:pPr>
            <w:r w:rsidRPr="00624895">
              <w:rPr>
                <w:sz w:val="28"/>
                <w:szCs w:val="28"/>
              </w:rPr>
              <w:t>3 - «удовлетворительно» / «зачтено»</w:t>
            </w:r>
          </w:p>
        </w:tc>
        <w:tc>
          <w:tcPr>
            <w:tcW w:w="992" w:type="dxa"/>
            <w:vMerge/>
            <w:vAlign w:val="center"/>
          </w:tcPr>
          <w:p w14:paraId="7A575ECC" w14:textId="77777777" w:rsidR="00624895" w:rsidRPr="00624895" w:rsidRDefault="00624895" w:rsidP="00406588">
            <w:pPr>
              <w:pStyle w:val="Style5"/>
              <w:widowControl/>
              <w:ind w:left="-57" w:right="-57"/>
              <w:jc w:val="center"/>
              <w:rPr>
                <w:rStyle w:val="FontStyle141"/>
                <w:b w:val="0"/>
                <w:i w:val="0"/>
                <w:sz w:val="28"/>
                <w:szCs w:val="28"/>
                <w:lang w:val="en-US"/>
              </w:rPr>
            </w:pPr>
          </w:p>
        </w:tc>
        <w:tc>
          <w:tcPr>
            <w:tcW w:w="5811" w:type="dxa"/>
            <w:vMerge w:val="restart"/>
            <w:vAlign w:val="center"/>
          </w:tcPr>
          <w:p w14:paraId="04DCB192" w14:textId="77777777" w:rsidR="00624895" w:rsidRPr="00624895" w:rsidRDefault="00624895" w:rsidP="00406588">
            <w:pPr>
              <w:pStyle w:val="Style5"/>
              <w:widowControl/>
              <w:rPr>
                <w:rStyle w:val="FontStyle141"/>
                <w:b w:val="0"/>
                <w:i w:val="0"/>
                <w:sz w:val="28"/>
                <w:szCs w:val="28"/>
              </w:rPr>
            </w:pPr>
            <w:r w:rsidRPr="00624895">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624895" w:rsidRPr="000A684E" w14:paraId="7FCCBD0F" w14:textId="77777777" w:rsidTr="00D91B15">
        <w:trPr>
          <w:trHeight w:val="663"/>
        </w:trPr>
        <w:tc>
          <w:tcPr>
            <w:tcW w:w="959" w:type="dxa"/>
            <w:vAlign w:val="center"/>
          </w:tcPr>
          <w:p w14:paraId="6A25F965" w14:textId="77777777" w:rsidR="00624895" w:rsidRPr="00624895" w:rsidRDefault="00624895" w:rsidP="00406588">
            <w:pPr>
              <w:ind w:left="-57" w:right="-57"/>
              <w:jc w:val="center"/>
              <w:rPr>
                <w:sz w:val="28"/>
                <w:szCs w:val="28"/>
              </w:rPr>
            </w:pPr>
            <w:r w:rsidRPr="00624895">
              <w:rPr>
                <w:sz w:val="28"/>
                <w:szCs w:val="28"/>
              </w:rPr>
              <w:t>60-64</w:t>
            </w:r>
          </w:p>
        </w:tc>
        <w:tc>
          <w:tcPr>
            <w:tcW w:w="1843" w:type="dxa"/>
            <w:vMerge/>
            <w:vAlign w:val="center"/>
          </w:tcPr>
          <w:p w14:paraId="4DDD8CCE" w14:textId="77777777" w:rsidR="00624895" w:rsidRPr="00624895" w:rsidRDefault="00624895" w:rsidP="00406588">
            <w:pPr>
              <w:ind w:left="-57" w:right="-57"/>
              <w:rPr>
                <w:sz w:val="28"/>
                <w:szCs w:val="28"/>
              </w:rPr>
            </w:pPr>
          </w:p>
        </w:tc>
        <w:tc>
          <w:tcPr>
            <w:tcW w:w="992" w:type="dxa"/>
            <w:vAlign w:val="center"/>
          </w:tcPr>
          <w:p w14:paraId="476F9101" w14:textId="77777777" w:rsidR="00624895" w:rsidRPr="00624895" w:rsidRDefault="00624895" w:rsidP="00406588">
            <w:pPr>
              <w:pStyle w:val="Style5"/>
              <w:ind w:left="-57" w:right="-57"/>
              <w:jc w:val="center"/>
              <w:rPr>
                <w:rStyle w:val="FontStyle141"/>
                <w:b w:val="0"/>
                <w:i w:val="0"/>
                <w:sz w:val="28"/>
                <w:szCs w:val="28"/>
              </w:rPr>
            </w:pPr>
            <w:r w:rsidRPr="00624895">
              <w:rPr>
                <w:rStyle w:val="FontStyle141"/>
                <w:b w:val="0"/>
                <w:i w:val="0"/>
                <w:sz w:val="28"/>
                <w:szCs w:val="28"/>
              </w:rPr>
              <w:t>Е</w:t>
            </w:r>
          </w:p>
        </w:tc>
        <w:tc>
          <w:tcPr>
            <w:tcW w:w="5811" w:type="dxa"/>
            <w:vMerge/>
            <w:vAlign w:val="center"/>
          </w:tcPr>
          <w:p w14:paraId="1E1AA8DC" w14:textId="77777777" w:rsidR="00624895" w:rsidRPr="00624895" w:rsidRDefault="00624895" w:rsidP="00406588">
            <w:pPr>
              <w:pStyle w:val="Style5"/>
              <w:rPr>
                <w:rStyle w:val="FontStyle141"/>
                <w:b w:val="0"/>
                <w:i w:val="0"/>
                <w:sz w:val="28"/>
                <w:szCs w:val="28"/>
              </w:rPr>
            </w:pPr>
          </w:p>
        </w:tc>
      </w:tr>
      <w:tr w:rsidR="00624895" w:rsidRPr="000A684E" w14:paraId="440B6375" w14:textId="77777777" w:rsidTr="00D91B15">
        <w:trPr>
          <w:trHeight w:val="663"/>
        </w:trPr>
        <w:tc>
          <w:tcPr>
            <w:tcW w:w="959" w:type="dxa"/>
            <w:vAlign w:val="center"/>
          </w:tcPr>
          <w:p w14:paraId="6C7DF10B" w14:textId="77777777" w:rsidR="00624895" w:rsidRPr="00624895" w:rsidRDefault="00624895" w:rsidP="00406588">
            <w:pPr>
              <w:ind w:left="-57" w:right="-57"/>
              <w:jc w:val="center"/>
              <w:rPr>
                <w:sz w:val="28"/>
                <w:szCs w:val="28"/>
              </w:rPr>
            </w:pPr>
            <w:r w:rsidRPr="00624895">
              <w:rPr>
                <w:rStyle w:val="FontStyle141"/>
                <w:b w:val="0"/>
                <w:i w:val="0"/>
                <w:sz w:val="28"/>
                <w:szCs w:val="28"/>
              </w:rPr>
              <w:t>0-59</w:t>
            </w:r>
          </w:p>
        </w:tc>
        <w:tc>
          <w:tcPr>
            <w:tcW w:w="1843" w:type="dxa"/>
            <w:vAlign w:val="center"/>
          </w:tcPr>
          <w:p w14:paraId="369511EE" w14:textId="77777777" w:rsidR="00624895" w:rsidRPr="00624895" w:rsidRDefault="00624895" w:rsidP="00624895">
            <w:pPr>
              <w:ind w:left="-57" w:right="-57"/>
              <w:rPr>
                <w:sz w:val="28"/>
                <w:szCs w:val="28"/>
                <w:lang w:val="en-US"/>
              </w:rPr>
            </w:pPr>
            <w:r w:rsidRPr="00624895">
              <w:rPr>
                <w:sz w:val="28"/>
                <w:szCs w:val="28"/>
                <w:lang w:val="en-US"/>
              </w:rPr>
              <w:t xml:space="preserve">2 - </w:t>
            </w:r>
            <w:r w:rsidRPr="00624895">
              <w:rPr>
                <w:sz w:val="28"/>
                <w:szCs w:val="28"/>
              </w:rPr>
              <w:t>«неудовлетворительно»/ «не зачтено»</w:t>
            </w:r>
          </w:p>
        </w:tc>
        <w:tc>
          <w:tcPr>
            <w:tcW w:w="992" w:type="dxa"/>
            <w:vAlign w:val="center"/>
          </w:tcPr>
          <w:p w14:paraId="0FDDB6B3" w14:textId="77777777" w:rsidR="00624895" w:rsidRPr="00624895" w:rsidRDefault="00624895" w:rsidP="00406588">
            <w:pPr>
              <w:pStyle w:val="Style5"/>
              <w:ind w:left="-57" w:right="-57"/>
              <w:jc w:val="center"/>
              <w:rPr>
                <w:rStyle w:val="FontStyle141"/>
                <w:b w:val="0"/>
                <w:i w:val="0"/>
                <w:sz w:val="28"/>
                <w:szCs w:val="28"/>
                <w:lang w:val="en-US"/>
              </w:rPr>
            </w:pPr>
            <w:r w:rsidRPr="00624895">
              <w:rPr>
                <w:rStyle w:val="FontStyle141"/>
                <w:b w:val="0"/>
                <w:i w:val="0"/>
                <w:sz w:val="28"/>
                <w:szCs w:val="28"/>
                <w:lang w:val="en-US"/>
              </w:rPr>
              <w:t>F</w:t>
            </w:r>
          </w:p>
        </w:tc>
        <w:tc>
          <w:tcPr>
            <w:tcW w:w="5811" w:type="dxa"/>
            <w:vAlign w:val="center"/>
          </w:tcPr>
          <w:p w14:paraId="47B69F55" w14:textId="77777777" w:rsidR="00624895" w:rsidRPr="00624895" w:rsidRDefault="00624895" w:rsidP="00406588">
            <w:pPr>
              <w:pStyle w:val="Style5"/>
              <w:rPr>
                <w:rStyle w:val="FontStyle141"/>
                <w:b w:val="0"/>
                <w:i w:val="0"/>
                <w:sz w:val="28"/>
                <w:szCs w:val="28"/>
              </w:rPr>
            </w:pPr>
            <w:r w:rsidRPr="00624895">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bookmarkEnd w:id="0"/>
    </w:tbl>
    <w:p w14:paraId="1DC6AA51" w14:textId="77777777" w:rsidR="009728EB" w:rsidRDefault="009728EB" w:rsidP="00797873">
      <w:pPr>
        <w:jc w:val="center"/>
        <w:rPr>
          <w:rStyle w:val="FontStyle140"/>
        </w:rPr>
      </w:pPr>
    </w:p>
    <w:p w14:paraId="6980ADCE" w14:textId="77777777" w:rsidR="009728EB" w:rsidRDefault="009728EB" w:rsidP="00797873">
      <w:pPr>
        <w:jc w:val="center"/>
        <w:rPr>
          <w:rStyle w:val="FontStyle140"/>
        </w:rPr>
      </w:pPr>
    </w:p>
    <w:p w14:paraId="0898A383" w14:textId="77777777" w:rsidR="009728EB" w:rsidRDefault="009728EB" w:rsidP="00797873">
      <w:pPr>
        <w:jc w:val="center"/>
        <w:rPr>
          <w:rStyle w:val="FontStyle140"/>
        </w:rPr>
      </w:pPr>
    </w:p>
    <w:p w14:paraId="62C58CBD" w14:textId="77777777" w:rsidR="009728EB" w:rsidRDefault="009728EB" w:rsidP="00797873">
      <w:pPr>
        <w:jc w:val="center"/>
        <w:rPr>
          <w:rStyle w:val="FontStyle140"/>
        </w:rPr>
      </w:pPr>
    </w:p>
    <w:p w14:paraId="4FB518AF" w14:textId="77777777" w:rsidR="009728EB" w:rsidRDefault="009728EB" w:rsidP="00797873">
      <w:pPr>
        <w:jc w:val="center"/>
        <w:rPr>
          <w:rStyle w:val="FontStyle140"/>
        </w:rPr>
      </w:pPr>
    </w:p>
    <w:p w14:paraId="7180CC3C" w14:textId="77777777" w:rsidR="009728EB" w:rsidRDefault="009728EB" w:rsidP="00797873">
      <w:pPr>
        <w:jc w:val="center"/>
        <w:rPr>
          <w:rStyle w:val="FontStyle140"/>
        </w:rPr>
      </w:pPr>
    </w:p>
    <w:p w14:paraId="752811C1" w14:textId="77777777" w:rsidR="0006212E" w:rsidRDefault="0006212E" w:rsidP="00797873">
      <w:pPr>
        <w:jc w:val="center"/>
        <w:rPr>
          <w:rStyle w:val="FontStyle140"/>
        </w:rPr>
      </w:pPr>
    </w:p>
    <w:p w14:paraId="1D3E11FA" w14:textId="77777777" w:rsidR="0006212E" w:rsidRDefault="0006212E" w:rsidP="00797873">
      <w:pPr>
        <w:jc w:val="center"/>
        <w:rPr>
          <w:rStyle w:val="FontStyle140"/>
        </w:rPr>
      </w:pPr>
    </w:p>
    <w:p w14:paraId="714456D8" w14:textId="77777777" w:rsidR="0006212E" w:rsidRPr="001D5224" w:rsidRDefault="0006212E" w:rsidP="00797873">
      <w:pPr>
        <w:jc w:val="center"/>
        <w:rPr>
          <w:rStyle w:val="FontStyle140"/>
        </w:rPr>
      </w:pPr>
    </w:p>
    <w:p w14:paraId="65C4910E" w14:textId="77777777" w:rsidR="00797873" w:rsidRPr="001D5224" w:rsidRDefault="00797873" w:rsidP="00797873">
      <w:pPr>
        <w:rPr>
          <w:rStyle w:val="FontStyle140"/>
        </w:rPr>
      </w:pPr>
    </w:p>
    <w:p w14:paraId="40FDB834" w14:textId="77777777" w:rsidR="001B0318" w:rsidRPr="008B535D" w:rsidRDefault="001B0318" w:rsidP="00587E8A">
      <w:pPr>
        <w:rPr>
          <w:rStyle w:val="FontStyle140"/>
          <w:b w:val="0"/>
          <w:iCs/>
          <w:highlight w:val="green"/>
        </w:rPr>
      </w:pPr>
    </w:p>
    <w:sectPr w:rsidR="001B0318" w:rsidRPr="008B535D" w:rsidSect="004D7EEA">
      <w:footerReference w:type="even" r:id="rId115"/>
      <w:footerReference w:type="default" r:id="rId116"/>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34572" w14:textId="77777777" w:rsidR="006B708E" w:rsidRDefault="006B708E">
      <w:r>
        <w:separator/>
      </w:r>
    </w:p>
  </w:endnote>
  <w:endnote w:type="continuationSeparator" w:id="0">
    <w:p w14:paraId="70A3DF0F" w14:textId="77777777" w:rsidR="006B708E" w:rsidRDefault="006B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NewRoman">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7C7BA06A" w14:textId="77777777" w:rsidR="000D38EB" w:rsidRDefault="000D38EB">
        <w:pPr>
          <w:pStyle w:val="a6"/>
          <w:jc w:val="center"/>
        </w:pPr>
        <w:r>
          <w:fldChar w:fldCharType="begin"/>
        </w:r>
        <w:r>
          <w:instrText>PAGE   \* MERGEFORMAT</w:instrText>
        </w:r>
        <w:r>
          <w:fldChar w:fldCharType="separate"/>
        </w:r>
        <w:r w:rsidR="00E76804">
          <w:rPr>
            <w:noProof/>
          </w:rPr>
          <w:t>18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220C3EBA" w14:textId="77777777" w:rsidR="000D38EB" w:rsidRDefault="000D38EB">
        <w:pPr>
          <w:pStyle w:val="a6"/>
          <w:jc w:val="center"/>
        </w:pPr>
        <w:r>
          <w:fldChar w:fldCharType="begin"/>
        </w:r>
        <w:r>
          <w:instrText>PAGE   \* MERGEFORMAT</w:instrText>
        </w:r>
        <w:r>
          <w:fldChar w:fldCharType="separate"/>
        </w:r>
        <w:r w:rsidR="00E76804">
          <w:rPr>
            <w:noProof/>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57720" w14:textId="77777777" w:rsidR="006B708E" w:rsidRDefault="006B708E">
      <w:r>
        <w:separator/>
      </w:r>
    </w:p>
  </w:footnote>
  <w:footnote w:type="continuationSeparator" w:id="0">
    <w:p w14:paraId="5AF5113F" w14:textId="77777777" w:rsidR="006B708E" w:rsidRDefault="006B7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D1478F5"/>
    <w:multiLevelType w:val="hybridMultilevel"/>
    <w:tmpl w:val="66CE8298"/>
    <w:lvl w:ilvl="0" w:tplc="A72E425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DDF5445"/>
    <w:multiLevelType w:val="hybridMultilevel"/>
    <w:tmpl w:val="599403A0"/>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A1F73F8"/>
    <w:multiLevelType w:val="hybridMultilevel"/>
    <w:tmpl w:val="F6605792"/>
    <w:lvl w:ilvl="0" w:tplc="DC78A38E">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6" w15:restartNumberingAfterBreak="0">
    <w:nsid w:val="49EA628D"/>
    <w:multiLevelType w:val="hybridMultilevel"/>
    <w:tmpl w:val="0BCAB6AA"/>
    <w:lvl w:ilvl="0" w:tplc="5DD06DE8">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1" w15:restartNumberingAfterBreak="0">
    <w:nsid w:val="5B994938"/>
    <w:multiLevelType w:val="hybridMultilevel"/>
    <w:tmpl w:val="4C163FCE"/>
    <w:lvl w:ilvl="0" w:tplc="D6700B3E">
      <w:start w:val="18"/>
      <w:numFmt w:val="decimal"/>
      <w:lvlText w:val="%1."/>
      <w:lvlJc w:val="left"/>
      <w:pPr>
        <w:tabs>
          <w:tab w:val="num" w:pos="360"/>
        </w:tabs>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2B2D83"/>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8"/>
  </w:num>
  <w:num w:numId="2">
    <w:abstractNumId w:val="13"/>
  </w:num>
  <w:num w:numId="3">
    <w:abstractNumId w:val="11"/>
  </w:num>
  <w:num w:numId="4">
    <w:abstractNumId w:val="9"/>
  </w:num>
  <w:num w:numId="5">
    <w:abstractNumId w:val="19"/>
  </w:num>
  <w:num w:numId="6">
    <w:abstractNumId w:val="26"/>
  </w:num>
  <w:num w:numId="7">
    <w:abstractNumId w:val="20"/>
  </w:num>
  <w:num w:numId="8">
    <w:abstractNumId w:val="18"/>
  </w:num>
  <w:num w:numId="9">
    <w:abstractNumId w:val="27"/>
  </w:num>
  <w:num w:numId="10">
    <w:abstractNumId w:val="10"/>
  </w:num>
  <w:num w:numId="11">
    <w:abstractNumId w:val="15"/>
  </w:num>
  <w:num w:numId="12">
    <w:abstractNumId w:val="23"/>
  </w:num>
  <w:num w:numId="13">
    <w:abstractNumId w:val="6"/>
  </w:num>
  <w:num w:numId="14">
    <w:abstractNumId w:val="22"/>
  </w:num>
  <w:num w:numId="15">
    <w:abstractNumId w:val="12"/>
  </w:num>
  <w:num w:numId="16">
    <w:abstractNumId w:val="7"/>
  </w:num>
  <w:num w:numId="17">
    <w:abstractNumId w:val="24"/>
  </w:num>
  <w:num w:numId="18">
    <w:abstractNumId w:val="2"/>
  </w:num>
  <w:num w:numId="19">
    <w:abstractNumId w:val="5"/>
  </w:num>
  <w:num w:numId="20">
    <w:abstractNumId w:val="1"/>
  </w:num>
  <w:num w:numId="21">
    <w:abstractNumId w:val="0"/>
  </w:num>
  <w:num w:numId="22">
    <w:abstractNumId w:val="17"/>
  </w:num>
  <w:num w:numId="23">
    <w:abstractNumId w:val="25"/>
  </w:num>
  <w:num w:numId="24">
    <w:abstractNumId w:val="3"/>
  </w:num>
  <w:num w:numId="25">
    <w:abstractNumId w:val="4"/>
  </w:num>
  <w:num w:numId="26">
    <w:abstractNumId w:val="14"/>
  </w:num>
  <w:num w:numId="27">
    <w:abstractNumId w:val="16"/>
  </w:num>
  <w:num w:numId="2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1F55"/>
    <w:rsid w:val="00021139"/>
    <w:rsid w:val="00022D03"/>
    <w:rsid w:val="000238BA"/>
    <w:rsid w:val="00024CEB"/>
    <w:rsid w:val="0002575D"/>
    <w:rsid w:val="00025BE6"/>
    <w:rsid w:val="00027188"/>
    <w:rsid w:val="000273AA"/>
    <w:rsid w:val="000300C1"/>
    <w:rsid w:val="00031F22"/>
    <w:rsid w:val="00035700"/>
    <w:rsid w:val="00051D75"/>
    <w:rsid w:val="0006212E"/>
    <w:rsid w:val="00067C57"/>
    <w:rsid w:val="000724F1"/>
    <w:rsid w:val="000807AE"/>
    <w:rsid w:val="000863C7"/>
    <w:rsid w:val="000865BB"/>
    <w:rsid w:val="00090505"/>
    <w:rsid w:val="000A22BC"/>
    <w:rsid w:val="000A3B0F"/>
    <w:rsid w:val="000B1833"/>
    <w:rsid w:val="000B7173"/>
    <w:rsid w:val="000C2AE2"/>
    <w:rsid w:val="000C4C52"/>
    <w:rsid w:val="000C62D4"/>
    <w:rsid w:val="000D1A45"/>
    <w:rsid w:val="000D1EC7"/>
    <w:rsid w:val="000D38EB"/>
    <w:rsid w:val="000E465F"/>
    <w:rsid w:val="000E4A11"/>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90805"/>
    <w:rsid w:val="001949F9"/>
    <w:rsid w:val="001A1230"/>
    <w:rsid w:val="001A3633"/>
    <w:rsid w:val="001A7751"/>
    <w:rsid w:val="001B0318"/>
    <w:rsid w:val="001B05CF"/>
    <w:rsid w:val="001B10C2"/>
    <w:rsid w:val="001B1CC2"/>
    <w:rsid w:val="001C0354"/>
    <w:rsid w:val="001C7667"/>
    <w:rsid w:val="001D2D02"/>
    <w:rsid w:val="001D3841"/>
    <w:rsid w:val="001D4CDC"/>
    <w:rsid w:val="001D4F0D"/>
    <w:rsid w:val="001D5224"/>
    <w:rsid w:val="001D7554"/>
    <w:rsid w:val="001E69A8"/>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4830"/>
    <w:rsid w:val="002D7CCD"/>
    <w:rsid w:val="002E1325"/>
    <w:rsid w:val="00300C2E"/>
    <w:rsid w:val="00301E67"/>
    <w:rsid w:val="00315851"/>
    <w:rsid w:val="003162CF"/>
    <w:rsid w:val="003207A2"/>
    <w:rsid w:val="0032643B"/>
    <w:rsid w:val="003343DC"/>
    <w:rsid w:val="00366B10"/>
    <w:rsid w:val="00370CCB"/>
    <w:rsid w:val="0037423F"/>
    <w:rsid w:val="003775D8"/>
    <w:rsid w:val="00386A55"/>
    <w:rsid w:val="00396455"/>
    <w:rsid w:val="003A09A0"/>
    <w:rsid w:val="003A123D"/>
    <w:rsid w:val="003A5244"/>
    <w:rsid w:val="003B29E8"/>
    <w:rsid w:val="003C4216"/>
    <w:rsid w:val="003E08E8"/>
    <w:rsid w:val="003E3952"/>
    <w:rsid w:val="003E3BB3"/>
    <w:rsid w:val="003F22BC"/>
    <w:rsid w:val="0040044E"/>
    <w:rsid w:val="0040241C"/>
    <w:rsid w:val="00406588"/>
    <w:rsid w:val="00416DDC"/>
    <w:rsid w:val="004224C3"/>
    <w:rsid w:val="00423BE0"/>
    <w:rsid w:val="00434582"/>
    <w:rsid w:val="00437B21"/>
    <w:rsid w:val="00442FDC"/>
    <w:rsid w:val="0044602B"/>
    <w:rsid w:val="00454280"/>
    <w:rsid w:val="0045541D"/>
    <w:rsid w:val="004564F3"/>
    <w:rsid w:val="0046315F"/>
    <w:rsid w:val="00463541"/>
    <w:rsid w:val="00470185"/>
    <w:rsid w:val="00470EE0"/>
    <w:rsid w:val="00490319"/>
    <w:rsid w:val="004938BC"/>
    <w:rsid w:val="004945AD"/>
    <w:rsid w:val="004A7313"/>
    <w:rsid w:val="004A75B4"/>
    <w:rsid w:val="004A7CB5"/>
    <w:rsid w:val="004B2A69"/>
    <w:rsid w:val="004B7BB7"/>
    <w:rsid w:val="004C181A"/>
    <w:rsid w:val="004C7C2C"/>
    <w:rsid w:val="004D5F83"/>
    <w:rsid w:val="004D7EEA"/>
    <w:rsid w:val="004E03AC"/>
    <w:rsid w:val="004E41ED"/>
    <w:rsid w:val="004E6918"/>
    <w:rsid w:val="004F670E"/>
    <w:rsid w:val="00501E28"/>
    <w:rsid w:val="0050336D"/>
    <w:rsid w:val="005076B7"/>
    <w:rsid w:val="00510C5B"/>
    <w:rsid w:val="00515FEF"/>
    <w:rsid w:val="0051685E"/>
    <w:rsid w:val="00517737"/>
    <w:rsid w:val="005305AA"/>
    <w:rsid w:val="00533CF1"/>
    <w:rsid w:val="00535E57"/>
    <w:rsid w:val="005407CF"/>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95A11"/>
    <w:rsid w:val="005A67C9"/>
    <w:rsid w:val="005B0E45"/>
    <w:rsid w:val="005B2F3D"/>
    <w:rsid w:val="005B60D2"/>
    <w:rsid w:val="005B627E"/>
    <w:rsid w:val="005B7A37"/>
    <w:rsid w:val="005B7AC4"/>
    <w:rsid w:val="005C09B3"/>
    <w:rsid w:val="005C0A32"/>
    <w:rsid w:val="005C64BE"/>
    <w:rsid w:val="005C672C"/>
    <w:rsid w:val="005C70AF"/>
    <w:rsid w:val="005D42F9"/>
    <w:rsid w:val="005D5442"/>
    <w:rsid w:val="005D5B1C"/>
    <w:rsid w:val="005D6984"/>
    <w:rsid w:val="005F3D54"/>
    <w:rsid w:val="005F5143"/>
    <w:rsid w:val="00602DCE"/>
    <w:rsid w:val="0060429C"/>
    <w:rsid w:val="00606436"/>
    <w:rsid w:val="006114BF"/>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B708E"/>
    <w:rsid w:val="006C5F1B"/>
    <w:rsid w:val="006D310D"/>
    <w:rsid w:val="006D543A"/>
    <w:rsid w:val="006E4584"/>
    <w:rsid w:val="00701107"/>
    <w:rsid w:val="00701CFC"/>
    <w:rsid w:val="00724726"/>
    <w:rsid w:val="00724AD1"/>
    <w:rsid w:val="00726894"/>
    <w:rsid w:val="00735BB4"/>
    <w:rsid w:val="00736A3A"/>
    <w:rsid w:val="00741887"/>
    <w:rsid w:val="00744361"/>
    <w:rsid w:val="007453E0"/>
    <w:rsid w:val="007468F2"/>
    <w:rsid w:val="00746FC4"/>
    <w:rsid w:val="00750253"/>
    <w:rsid w:val="00771847"/>
    <w:rsid w:val="00775479"/>
    <w:rsid w:val="00784ECD"/>
    <w:rsid w:val="0079521A"/>
    <w:rsid w:val="00797873"/>
    <w:rsid w:val="007A364C"/>
    <w:rsid w:val="007B2083"/>
    <w:rsid w:val="007B47AB"/>
    <w:rsid w:val="007B66EF"/>
    <w:rsid w:val="007C35BB"/>
    <w:rsid w:val="007C5608"/>
    <w:rsid w:val="007D41B8"/>
    <w:rsid w:val="007E1C98"/>
    <w:rsid w:val="007E3291"/>
    <w:rsid w:val="007E60D5"/>
    <w:rsid w:val="007E6B2D"/>
    <w:rsid w:val="007F0C52"/>
    <w:rsid w:val="008017C1"/>
    <w:rsid w:val="008128AA"/>
    <w:rsid w:val="00820771"/>
    <w:rsid w:val="00820C79"/>
    <w:rsid w:val="00841D6C"/>
    <w:rsid w:val="008457AF"/>
    <w:rsid w:val="00847B91"/>
    <w:rsid w:val="008567E2"/>
    <w:rsid w:val="00862F9C"/>
    <w:rsid w:val="008633F7"/>
    <w:rsid w:val="00872CC3"/>
    <w:rsid w:val="008771E8"/>
    <w:rsid w:val="0088280A"/>
    <w:rsid w:val="008A2546"/>
    <w:rsid w:val="008A5055"/>
    <w:rsid w:val="008A6155"/>
    <w:rsid w:val="008B535D"/>
    <w:rsid w:val="008B680C"/>
    <w:rsid w:val="008C27C1"/>
    <w:rsid w:val="008C51CF"/>
    <w:rsid w:val="008C646C"/>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32C0"/>
    <w:rsid w:val="0096406E"/>
    <w:rsid w:val="009728EB"/>
    <w:rsid w:val="00974678"/>
    <w:rsid w:val="00975D80"/>
    <w:rsid w:val="00977D02"/>
    <w:rsid w:val="0098586F"/>
    <w:rsid w:val="00985D1F"/>
    <w:rsid w:val="00987E40"/>
    <w:rsid w:val="009A5F5D"/>
    <w:rsid w:val="009B1C62"/>
    <w:rsid w:val="009B24CD"/>
    <w:rsid w:val="009B47E4"/>
    <w:rsid w:val="009B4831"/>
    <w:rsid w:val="009B4E7F"/>
    <w:rsid w:val="009C3084"/>
    <w:rsid w:val="009D0FD3"/>
    <w:rsid w:val="009D3A20"/>
    <w:rsid w:val="009D637C"/>
    <w:rsid w:val="009E2581"/>
    <w:rsid w:val="009E542F"/>
    <w:rsid w:val="009F45F6"/>
    <w:rsid w:val="009F54E7"/>
    <w:rsid w:val="009F63C1"/>
    <w:rsid w:val="009F7A67"/>
    <w:rsid w:val="00A01228"/>
    <w:rsid w:val="00A04703"/>
    <w:rsid w:val="00A126DB"/>
    <w:rsid w:val="00A1340B"/>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76474"/>
    <w:rsid w:val="00A83221"/>
    <w:rsid w:val="00A85C8B"/>
    <w:rsid w:val="00A978DA"/>
    <w:rsid w:val="00AA6D69"/>
    <w:rsid w:val="00AC17A9"/>
    <w:rsid w:val="00AC25ED"/>
    <w:rsid w:val="00AC355D"/>
    <w:rsid w:val="00AC791A"/>
    <w:rsid w:val="00AD2B8A"/>
    <w:rsid w:val="00AD39EA"/>
    <w:rsid w:val="00AF2F88"/>
    <w:rsid w:val="00AF37CE"/>
    <w:rsid w:val="00AF41C2"/>
    <w:rsid w:val="00B01065"/>
    <w:rsid w:val="00B0653D"/>
    <w:rsid w:val="00B117AF"/>
    <w:rsid w:val="00B135A1"/>
    <w:rsid w:val="00B14FA2"/>
    <w:rsid w:val="00B14FD9"/>
    <w:rsid w:val="00B15069"/>
    <w:rsid w:val="00B20964"/>
    <w:rsid w:val="00B22CD3"/>
    <w:rsid w:val="00B330A7"/>
    <w:rsid w:val="00B35B52"/>
    <w:rsid w:val="00B424C1"/>
    <w:rsid w:val="00B43642"/>
    <w:rsid w:val="00B44A94"/>
    <w:rsid w:val="00B53E00"/>
    <w:rsid w:val="00B556DA"/>
    <w:rsid w:val="00B729E1"/>
    <w:rsid w:val="00B80E26"/>
    <w:rsid w:val="00B81772"/>
    <w:rsid w:val="00B83291"/>
    <w:rsid w:val="00BA710A"/>
    <w:rsid w:val="00BC3419"/>
    <w:rsid w:val="00BD2CEC"/>
    <w:rsid w:val="00BE141B"/>
    <w:rsid w:val="00BE2020"/>
    <w:rsid w:val="00BE2D62"/>
    <w:rsid w:val="00BE544B"/>
    <w:rsid w:val="00BE60F2"/>
    <w:rsid w:val="00BE6D31"/>
    <w:rsid w:val="00BF47AB"/>
    <w:rsid w:val="00BF6B51"/>
    <w:rsid w:val="00C00760"/>
    <w:rsid w:val="00C01541"/>
    <w:rsid w:val="00C13AC6"/>
    <w:rsid w:val="00C1516F"/>
    <w:rsid w:val="00C151E7"/>
    <w:rsid w:val="00C326BE"/>
    <w:rsid w:val="00C33BA9"/>
    <w:rsid w:val="00C523CB"/>
    <w:rsid w:val="00C55358"/>
    <w:rsid w:val="00C617AB"/>
    <w:rsid w:val="00C6404B"/>
    <w:rsid w:val="00C70988"/>
    <w:rsid w:val="00C70D79"/>
    <w:rsid w:val="00C716B9"/>
    <w:rsid w:val="00C7395A"/>
    <w:rsid w:val="00C97C83"/>
    <w:rsid w:val="00CA0024"/>
    <w:rsid w:val="00CB0A68"/>
    <w:rsid w:val="00CC60AB"/>
    <w:rsid w:val="00CC6EDD"/>
    <w:rsid w:val="00CD5590"/>
    <w:rsid w:val="00CD780C"/>
    <w:rsid w:val="00CE5116"/>
    <w:rsid w:val="00CF029F"/>
    <w:rsid w:val="00D03944"/>
    <w:rsid w:val="00D11059"/>
    <w:rsid w:val="00D12488"/>
    <w:rsid w:val="00D126DF"/>
    <w:rsid w:val="00D15811"/>
    <w:rsid w:val="00D2579C"/>
    <w:rsid w:val="00D26E7A"/>
    <w:rsid w:val="00D27DB6"/>
    <w:rsid w:val="00D326A2"/>
    <w:rsid w:val="00D36687"/>
    <w:rsid w:val="00D41F45"/>
    <w:rsid w:val="00D4322A"/>
    <w:rsid w:val="00D4565D"/>
    <w:rsid w:val="00D56A47"/>
    <w:rsid w:val="00D6211B"/>
    <w:rsid w:val="00D65463"/>
    <w:rsid w:val="00D82F9D"/>
    <w:rsid w:val="00D91B15"/>
    <w:rsid w:val="00D946E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44D8"/>
    <w:rsid w:val="00E16D11"/>
    <w:rsid w:val="00E32A93"/>
    <w:rsid w:val="00E34947"/>
    <w:rsid w:val="00E36CFC"/>
    <w:rsid w:val="00E41A22"/>
    <w:rsid w:val="00E41B46"/>
    <w:rsid w:val="00E41D58"/>
    <w:rsid w:val="00E458BA"/>
    <w:rsid w:val="00E50C12"/>
    <w:rsid w:val="00E50FA8"/>
    <w:rsid w:val="00E51C9F"/>
    <w:rsid w:val="00E54342"/>
    <w:rsid w:val="00E62A03"/>
    <w:rsid w:val="00E650B0"/>
    <w:rsid w:val="00E6699D"/>
    <w:rsid w:val="00E669B2"/>
    <w:rsid w:val="00E76804"/>
    <w:rsid w:val="00E80E2B"/>
    <w:rsid w:val="00E820EA"/>
    <w:rsid w:val="00E84351"/>
    <w:rsid w:val="00E84976"/>
    <w:rsid w:val="00E92294"/>
    <w:rsid w:val="00E941A1"/>
    <w:rsid w:val="00EA4A97"/>
    <w:rsid w:val="00EB28E6"/>
    <w:rsid w:val="00EC6836"/>
    <w:rsid w:val="00ED4224"/>
    <w:rsid w:val="00ED7500"/>
    <w:rsid w:val="00EE26BD"/>
    <w:rsid w:val="00EF240B"/>
    <w:rsid w:val="00EF78D7"/>
    <w:rsid w:val="00EF7F98"/>
    <w:rsid w:val="00F01004"/>
    <w:rsid w:val="00F01811"/>
    <w:rsid w:val="00F02F39"/>
    <w:rsid w:val="00F0750C"/>
    <w:rsid w:val="00F2539A"/>
    <w:rsid w:val="00F30209"/>
    <w:rsid w:val="00F31D8C"/>
    <w:rsid w:val="00F34ED7"/>
    <w:rsid w:val="00F40BB3"/>
    <w:rsid w:val="00F46BDA"/>
    <w:rsid w:val="00F50A78"/>
    <w:rsid w:val="00F63001"/>
    <w:rsid w:val="00F77295"/>
    <w:rsid w:val="00F82B71"/>
    <w:rsid w:val="00F841CD"/>
    <w:rsid w:val="00F92E1B"/>
    <w:rsid w:val="00FC559D"/>
    <w:rsid w:val="00FD171D"/>
    <w:rsid w:val="00FD5505"/>
    <w:rsid w:val="00FE0A22"/>
    <w:rsid w:val="00FE5957"/>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1DA506"/>
  <w15:docId w15:val="{3F24B9A6-8669-4750-B73F-4BEFCD55D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uiPriority w:val="99"/>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uiPriority w:val="99"/>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406588"/>
    <w:pPr>
      <w:ind w:left="720"/>
    </w:pPr>
  </w:style>
  <w:style w:type="paragraph" w:customStyle="1" w:styleId="10">
    <w:name w:val="Знак1"/>
    <w:basedOn w:val="a"/>
    <w:autoRedefine/>
    <w:rsid w:val="00406588"/>
    <w:rPr>
      <w:rFonts w:eastAsia="SimSun"/>
      <w:lang w:eastAsia="en-US"/>
    </w:rPr>
  </w:style>
  <w:style w:type="character" w:customStyle="1" w:styleId="apple-converted-space">
    <w:name w:val="apple-converted-space"/>
    <w:rsid w:val="00406588"/>
    <w:rPr>
      <w:rFonts w:cs="Times New Roman"/>
    </w:rPr>
  </w:style>
  <w:style w:type="paragraph" w:styleId="ac">
    <w:name w:val="Normal (Web)"/>
    <w:basedOn w:val="a"/>
    <w:rsid w:val="00406588"/>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406588"/>
    <w:rPr>
      <w:rFonts w:eastAsia="SimSun"/>
      <w:lang w:eastAsia="en-US"/>
    </w:rPr>
  </w:style>
  <w:style w:type="paragraph" w:styleId="3">
    <w:name w:val="Body Text Indent 3"/>
    <w:basedOn w:val="a"/>
    <w:link w:val="30"/>
    <w:rsid w:val="00FD171D"/>
    <w:pPr>
      <w:spacing w:after="120"/>
      <w:ind w:left="283"/>
    </w:pPr>
    <w:rPr>
      <w:sz w:val="16"/>
      <w:szCs w:val="16"/>
    </w:rPr>
  </w:style>
  <w:style w:type="character" w:customStyle="1" w:styleId="30">
    <w:name w:val="Основной текст с отступом 3 Знак"/>
    <w:basedOn w:val="a0"/>
    <w:link w:val="3"/>
    <w:rsid w:val="00FD171D"/>
    <w:rPr>
      <w:rFonts w:hAnsi="Times New Roman"/>
      <w:sz w:val="16"/>
      <w:szCs w:val="16"/>
    </w:rPr>
  </w:style>
  <w:style w:type="paragraph" w:customStyle="1" w:styleId="12">
    <w:name w:val="Обычный1"/>
    <w:rsid w:val="00FD171D"/>
    <w:pPr>
      <w:suppressAutoHyphens/>
    </w:pPr>
    <w:rPr>
      <w:rFonts w:eastAsia="Arial" w:hAnsi="Times New Roman"/>
      <w:sz w:val="24"/>
      <w:lang w:eastAsia="ar-SA"/>
    </w:rPr>
  </w:style>
  <w:style w:type="paragraph" w:styleId="31">
    <w:name w:val="Body Text 3"/>
    <w:basedOn w:val="a"/>
    <w:link w:val="32"/>
    <w:uiPriority w:val="99"/>
    <w:semiHidden/>
    <w:unhideWhenUsed/>
    <w:rsid w:val="007A364C"/>
    <w:pPr>
      <w:spacing w:after="120"/>
    </w:pPr>
    <w:rPr>
      <w:sz w:val="16"/>
      <w:szCs w:val="16"/>
    </w:rPr>
  </w:style>
  <w:style w:type="character" w:customStyle="1" w:styleId="32">
    <w:name w:val="Основной текст 3 Знак"/>
    <w:basedOn w:val="a0"/>
    <w:link w:val="31"/>
    <w:uiPriority w:val="99"/>
    <w:semiHidden/>
    <w:rsid w:val="007A364C"/>
    <w:rPr>
      <w:rFonts w:hAnsi="Times New Roman"/>
      <w:sz w:val="16"/>
      <w:szCs w:val="16"/>
    </w:rPr>
  </w:style>
  <w:style w:type="paragraph" w:customStyle="1" w:styleId="BodyText3">
    <w:name w:val="Body Text 3*"/>
    <w:basedOn w:val="a"/>
    <w:rsid w:val="001C0354"/>
    <w:pPr>
      <w:widowControl/>
      <w:autoSpaceDE/>
      <w:autoSpaceDN/>
      <w:adjustRightInd/>
      <w:jc w:val="both"/>
    </w:pPr>
    <w:rPr>
      <w:color w:val="000000"/>
      <w:szCs w:val="20"/>
    </w:rPr>
  </w:style>
  <w:style w:type="paragraph" w:customStyle="1" w:styleId="320">
    <w:name w:val="Основной текст 32"/>
    <w:basedOn w:val="a"/>
    <w:rsid w:val="000E4A11"/>
    <w:pPr>
      <w:widowControl/>
      <w:autoSpaceDE/>
      <w:autoSpaceDN/>
      <w:adjustRightInd/>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878696">
      <w:bodyDiv w:val="1"/>
      <w:marLeft w:val="0"/>
      <w:marRight w:val="0"/>
      <w:marTop w:val="0"/>
      <w:marBottom w:val="0"/>
      <w:divBdr>
        <w:top w:val="none" w:sz="0" w:space="0" w:color="auto"/>
        <w:left w:val="none" w:sz="0" w:space="0" w:color="auto"/>
        <w:bottom w:val="none" w:sz="0" w:space="0" w:color="auto"/>
        <w:right w:val="none" w:sz="0" w:space="0" w:color="auto"/>
      </w:divBdr>
    </w:div>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08050420">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oleObject" Target="embeddings/oleObject56.bin"/><Relationship Id="rId16" Type="http://schemas.openxmlformats.org/officeDocument/2006/relationships/image" Target="media/image5.wmf"/><Relationship Id="rId107" Type="http://schemas.openxmlformats.org/officeDocument/2006/relationships/image" Target="media/image47.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6.wmf"/><Relationship Id="rId102" Type="http://schemas.openxmlformats.org/officeDocument/2006/relationships/oleObject" Target="embeddings/oleObject51.bin"/><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1.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0.wmf"/><Relationship Id="rId118" Type="http://schemas.openxmlformats.org/officeDocument/2006/relationships/theme" Target="theme/theme1.xml"/><Relationship Id="rId80" Type="http://schemas.openxmlformats.org/officeDocument/2006/relationships/oleObject" Target="embeddings/oleObject37.bin"/><Relationship Id="rId85" Type="http://schemas.openxmlformats.org/officeDocument/2006/relationships/oleObject" Target="embeddings/oleObject4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5.wmf"/><Relationship Id="rId108" Type="http://schemas.openxmlformats.org/officeDocument/2006/relationships/oleObject" Target="embeddings/oleObject54.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39.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image" Target="media/image44.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8.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2.wmf"/><Relationship Id="rId104" Type="http://schemas.openxmlformats.org/officeDocument/2006/relationships/oleObject" Target="embeddings/oleObject52.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footer" Target="footer1.xml"/><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image" Target="media/image46.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0.wmf"/><Relationship Id="rId98" Type="http://schemas.openxmlformats.org/officeDocument/2006/relationships/oleObject" Target="embeddings/oleObject49.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footer" Target="footer2.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7.wmf"/><Relationship Id="rId88" Type="http://schemas.openxmlformats.org/officeDocument/2006/relationships/image" Target="media/image38.wmf"/><Relationship Id="rId111" Type="http://schemas.openxmlformats.org/officeDocument/2006/relationships/image" Target="media/image4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C0014-00D4-4862-80FD-359E01BF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5478</Words>
  <Characters>31227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36632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12</cp:revision>
  <cp:lastPrinted>2018-07-31T13:12:00Z</cp:lastPrinted>
  <dcterms:created xsi:type="dcterms:W3CDTF">2022-09-14T18:30:00Z</dcterms:created>
  <dcterms:modified xsi:type="dcterms:W3CDTF">2023-09-05T05:58:00Z</dcterms:modified>
</cp:coreProperties>
</file>